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31D3" w14:textId="77777777" w:rsidR="000C6921" w:rsidRPr="000C6921" w:rsidRDefault="000C6921" w:rsidP="000C6921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  <w:r w:rsidRPr="000C6921">
        <w:rPr>
          <w:rFonts w:ascii="Book Antiqua" w:hAnsi="Book Antiqua"/>
          <w:b/>
          <w:u w:val="single"/>
        </w:rPr>
        <w:t>PONUDA ZA KUPNJU NEKRETNINE – GRAD DUGO SELO</w:t>
      </w:r>
    </w:p>
    <w:p w14:paraId="16CA4618" w14:textId="77777777" w:rsidR="000C6921" w:rsidRPr="000C6921" w:rsidRDefault="000C6921" w:rsidP="000C6921">
      <w:pPr>
        <w:spacing w:after="0" w:line="240" w:lineRule="auto"/>
        <w:jc w:val="center"/>
        <w:rPr>
          <w:rFonts w:ascii="Book Antiqua" w:hAnsi="Book Antiqua"/>
          <w:u w:val="single"/>
        </w:rPr>
      </w:pPr>
    </w:p>
    <w:p w14:paraId="68EFC369" w14:textId="77777777" w:rsidR="000C6921" w:rsidRPr="000C6921" w:rsidRDefault="000C6921" w:rsidP="000C6921">
      <w:pPr>
        <w:pStyle w:val="Odlomakpopisa"/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hAnsi="Book Antiqua"/>
          <w:b/>
          <w:u w:val="single"/>
        </w:rPr>
      </w:pPr>
      <w:r w:rsidRPr="000C6921">
        <w:rPr>
          <w:rFonts w:ascii="Book Antiqua" w:hAnsi="Book Antiqua"/>
          <w:b/>
        </w:rPr>
        <w:t>PODACI O PONUDITELJU: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6"/>
        <w:gridCol w:w="6806"/>
      </w:tblGrid>
      <w:tr w:rsidR="000C6921" w:rsidRPr="000C6921" w14:paraId="7E7CE9E7" w14:textId="77777777" w:rsidTr="006F388A">
        <w:tc>
          <w:tcPr>
            <w:tcW w:w="2266" w:type="dxa"/>
            <w:hideMark/>
          </w:tcPr>
          <w:p w14:paraId="4838D970" w14:textId="77777777" w:rsidR="006F388A" w:rsidRDefault="006F388A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</w:p>
          <w:p w14:paraId="17A788B0" w14:textId="3AC23A06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IME I PREZIME/NAZIV: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37785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  <w:u w:val="single"/>
              </w:rPr>
            </w:pPr>
          </w:p>
        </w:tc>
      </w:tr>
      <w:tr w:rsidR="000C6921" w:rsidRPr="000C6921" w14:paraId="1B9AD6EC" w14:textId="77777777" w:rsidTr="006F388A">
        <w:tc>
          <w:tcPr>
            <w:tcW w:w="2266" w:type="dxa"/>
            <w:hideMark/>
          </w:tcPr>
          <w:p w14:paraId="192632CA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ADRESA/SJEDIŠTE: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72A33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  <w:u w:val="single"/>
              </w:rPr>
            </w:pPr>
          </w:p>
        </w:tc>
      </w:tr>
      <w:tr w:rsidR="000C6921" w:rsidRPr="000C6921" w14:paraId="1CB0BA79" w14:textId="77777777" w:rsidTr="006F388A">
        <w:tc>
          <w:tcPr>
            <w:tcW w:w="2266" w:type="dxa"/>
            <w:hideMark/>
          </w:tcPr>
          <w:p w14:paraId="1E33E0E5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OIB: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77DC5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  <w:u w:val="single"/>
              </w:rPr>
            </w:pPr>
          </w:p>
        </w:tc>
      </w:tr>
      <w:tr w:rsidR="000C6921" w:rsidRPr="000C6921" w14:paraId="2A781FEB" w14:textId="77777777" w:rsidTr="006F388A">
        <w:tc>
          <w:tcPr>
            <w:tcW w:w="2266" w:type="dxa"/>
            <w:hideMark/>
          </w:tcPr>
          <w:p w14:paraId="42EE6782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TELEFON: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5BEDE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  <w:u w:val="single"/>
              </w:rPr>
            </w:pPr>
          </w:p>
        </w:tc>
      </w:tr>
      <w:tr w:rsidR="000C6921" w:rsidRPr="000C6921" w14:paraId="2CDF7DAD" w14:textId="77777777" w:rsidTr="006F388A">
        <w:tc>
          <w:tcPr>
            <w:tcW w:w="2266" w:type="dxa"/>
            <w:hideMark/>
          </w:tcPr>
          <w:p w14:paraId="5D6D48F8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E-MAIL: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540B0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  <w:u w:val="single"/>
              </w:rPr>
            </w:pPr>
          </w:p>
        </w:tc>
      </w:tr>
      <w:tr w:rsidR="000C6921" w:rsidRPr="000C6921" w14:paraId="2C335F08" w14:textId="77777777" w:rsidTr="006F388A">
        <w:tc>
          <w:tcPr>
            <w:tcW w:w="2266" w:type="dxa"/>
            <w:hideMark/>
          </w:tcPr>
          <w:p w14:paraId="14E5123E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IBAN: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9976F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  <w:u w:val="single"/>
              </w:rPr>
            </w:pPr>
          </w:p>
        </w:tc>
      </w:tr>
    </w:tbl>
    <w:p w14:paraId="49D18A5A" w14:textId="77777777" w:rsidR="000C6921" w:rsidRPr="000C6921" w:rsidRDefault="000C6921" w:rsidP="000C6921">
      <w:pPr>
        <w:pStyle w:val="Odlomakpopisa"/>
        <w:spacing w:after="0" w:line="240" w:lineRule="auto"/>
        <w:jc w:val="both"/>
        <w:rPr>
          <w:rFonts w:ascii="Book Antiqua" w:hAnsi="Book Antiqua"/>
          <w:u w:val="single"/>
        </w:rPr>
      </w:pPr>
    </w:p>
    <w:p w14:paraId="06B56D60" w14:textId="77777777" w:rsidR="000C6921" w:rsidRPr="000C6921" w:rsidRDefault="000C6921" w:rsidP="000C6921">
      <w:pPr>
        <w:pStyle w:val="Odlomakpopisa"/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hAnsi="Book Antiqua"/>
          <w:b/>
        </w:rPr>
      </w:pPr>
      <w:r w:rsidRPr="000C6921">
        <w:rPr>
          <w:rFonts w:ascii="Book Antiqua" w:hAnsi="Book Antiqua"/>
          <w:b/>
        </w:rPr>
        <w:t>PODACI O NEKRETNINI ZA KOJU SE PONUDA PODNOSI: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7"/>
        <w:gridCol w:w="5615"/>
      </w:tblGrid>
      <w:tr w:rsidR="000C6921" w:rsidRPr="000C6921" w14:paraId="6A7A4247" w14:textId="77777777" w:rsidTr="006F388A">
        <w:tc>
          <w:tcPr>
            <w:tcW w:w="3457" w:type="dxa"/>
            <w:hideMark/>
          </w:tcPr>
          <w:p w14:paraId="45006227" w14:textId="77777777" w:rsidR="006F388A" w:rsidRDefault="006F388A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</w:p>
          <w:p w14:paraId="0088B3BC" w14:textId="22983A46" w:rsidR="00C0509E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 xml:space="preserve">OZNAKA NEKRETNINE </w:t>
            </w:r>
          </w:p>
          <w:p w14:paraId="1763F011" w14:textId="77777777" w:rsidR="000C6921" w:rsidRPr="000C6921" w:rsidRDefault="00C0509E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(k.č.</w:t>
            </w:r>
            <w:r w:rsidR="000C6921" w:rsidRPr="000C6921">
              <w:rPr>
                <w:rFonts w:ascii="Book Antiqua" w:hAnsi="Book Antiqua"/>
              </w:rPr>
              <w:t>br. i k.o.):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D7B90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0C6921" w:rsidRPr="000C6921" w14:paraId="741A20AA" w14:textId="77777777" w:rsidTr="006F388A">
        <w:tc>
          <w:tcPr>
            <w:tcW w:w="3457" w:type="dxa"/>
            <w:hideMark/>
          </w:tcPr>
          <w:p w14:paraId="6F4D82DE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POVRŠINA: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28021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0C6921" w:rsidRPr="000C6921" w14:paraId="29FBA1B1" w14:textId="77777777" w:rsidTr="006F388A">
        <w:tc>
          <w:tcPr>
            <w:tcW w:w="3457" w:type="dxa"/>
            <w:hideMark/>
          </w:tcPr>
          <w:p w14:paraId="2964202E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PONUĐENI IZNOS CIJENE (brojkama i slovima):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35976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</w:tbl>
    <w:p w14:paraId="3576C205" w14:textId="77777777" w:rsidR="000C6921" w:rsidRDefault="000C6921" w:rsidP="000C6921">
      <w:pPr>
        <w:pStyle w:val="Odlomakpopisa"/>
        <w:spacing w:after="0" w:line="240" w:lineRule="auto"/>
        <w:ind w:left="0"/>
        <w:jc w:val="both"/>
        <w:rPr>
          <w:rFonts w:ascii="Book Antiqua" w:hAnsi="Book Antiqua"/>
        </w:rPr>
      </w:pPr>
    </w:p>
    <w:p w14:paraId="556F41D4" w14:textId="77777777" w:rsidR="000C6921" w:rsidRPr="000C6921" w:rsidRDefault="000C6921" w:rsidP="000C6921">
      <w:pPr>
        <w:pStyle w:val="Odlomakpopisa"/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hAnsi="Book Antiqua"/>
          <w:b/>
        </w:rPr>
      </w:pPr>
      <w:r w:rsidRPr="000C6921">
        <w:rPr>
          <w:rFonts w:ascii="Book Antiqua" w:hAnsi="Book Antiqua"/>
          <w:b/>
        </w:rPr>
        <w:t>PRILOZI PONUDI KOJI SE OBVEZNO PRILAŽU:</w:t>
      </w:r>
    </w:p>
    <w:p w14:paraId="283D522F" w14:textId="77777777" w:rsidR="000C6921" w:rsidRPr="000C6921" w:rsidRDefault="000C6921" w:rsidP="000C6921">
      <w:pPr>
        <w:pStyle w:val="Odlomakpopisa"/>
        <w:spacing w:after="0" w:line="240" w:lineRule="auto"/>
        <w:jc w:val="both"/>
        <w:rPr>
          <w:rFonts w:ascii="Book Antiqua" w:hAnsi="Book Antiqua"/>
        </w:rPr>
      </w:pPr>
    </w:p>
    <w:p w14:paraId="5BE4769C" w14:textId="77777777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>za domaće pravne osobe: izvadak iz sudskog registra, ne stariji od 6 mjeseci te podatke o osobi ovlaštenoj za zastupanje;</w:t>
      </w:r>
    </w:p>
    <w:p w14:paraId="66A728EB" w14:textId="77777777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>za strane pravne osobe: izvadak iz domicilnog registra s ovjerenim prijevodom sudskog tumača na hrvatski jezik te podatke o osobi ovlaštenoj za zastupanje;</w:t>
      </w:r>
    </w:p>
    <w:p w14:paraId="35D9AEF1" w14:textId="77777777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>za obrtnike: izvod iz obrtnog registra, ne stariji od 6 mjeseci;</w:t>
      </w:r>
    </w:p>
    <w:p w14:paraId="7B1918C8" w14:textId="5543C082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>za fizičke osobe: presliku važeće osobne iskaznice ili domovnice;</w:t>
      </w:r>
    </w:p>
    <w:p w14:paraId="0CD8AA91" w14:textId="77777777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>dokaz o ispunjavanju zakonom propisanih uvjeta za stjecanje prava vlasništva (za strane osobe);</w:t>
      </w:r>
    </w:p>
    <w:p w14:paraId="6F144488" w14:textId="7160C0C8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>izjavu ponuditelja kojom se obvezuje da će, u slučaju da njegova ponuda bude prihvaćena kao najpovoljnija, sklopiti ugovor o kupoprodaji o svom trošku te da u cijelosti prihvaća uvjete javnog natječaja</w:t>
      </w:r>
      <w:r w:rsidR="00273EFC">
        <w:rPr>
          <w:rFonts w:ascii="Book Antiqua" w:eastAsia="Times New Roman" w:hAnsi="Book Antiqua"/>
          <w:lang w:eastAsia="hr-HR"/>
        </w:rPr>
        <w:t xml:space="preserve"> (Obrazac 1)</w:t>
      </w:r>
      <w:r w:rsidRPr="006F388A">
        <w:rPr>
          <w:rFonts w:ascii="Book Antiqua" w:eastAsia="Times New Roman" w:hAnsi="Book Antiqua"/>
          <w:lang w:eastAsia="hr-HR"/>
        </w:rPr>
        <w:t xml:space="preserve">;  </w:t>
      </w:r>
    </w:p>
    <w:p w14:paraId="7795F6A9" w14:textId="77777777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 xml:space="preserve">BON 2  ne stariji od 30 dana;  da bi dokazao svoju sposobnost, ponuditelj ne smije biti u blokadi u posljednjih 6 mjeseci od izdavanja (za pravne osobe); </w:t>
      </w:r>
    </w:p>
    <w:p w14:paraId="4F24A8E8" w14:textId="77777777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 xml:space="preserve">potvrdu Porezne uprave o stanju poreznog duga ponuditelja, ne stariju od 30 dana, u izvorniku ili ovjerenoj preslici; da bi dokazao svoju sposobnost, ponuditelj mora imati podmirene sve obveze prema državi; </w:t>
      </w:r>
    </w:p>
    <w:p w14:paraId="4C709B55" w14:textId="483DECAE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>izjavu ponuditelja da nema dospjelih nepodmirenih obveza prema Gradu Dugom Selu; da bi dokazao svoju sposobnost ponuditelj mora imati podmirene sve obveze prema Gradu Dugom Selu</w:t>
      </w:r>
      <w:r w:rsidR="00273EFC">
        <w:rPr>
          <w:rFonts w:ascii="Book Antiqua" w:eastAsia="Times New Roman" w:hAnsi="Book Antiqua"/>
          <w:lang w:eastAsia="hr-HR"/>
        </w:rPr>
        <w:t xml:space="preserve"> (Obrazac 2)</w:t>
      </w:r>
      <w:r w:rsidRPr="006F388A">
        <w:rPr>
          <w:rFonts w:ascii="Book Antiqua" w:eastAsia="Times New Roman" w:hAnsi="Book Antiqua"/>
          <w:lang w:eastAsia="hr-HR"/>
        </w:rPr>
        <w:t xml:space="preserve">; </w:t>
      </w:r>
    </w:p>
    <w:p w14:paraId="1703D78F" w14:textId="233D27F3" w:rsidR="006F388A" w:rsidRPr="006F388A" w:rsidRDefault="006F388A" w:rsidP="006F388A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lang w:eastAsia="hr-HR"/>
        </w:rPr>
      </w:pPr>
      <w:r w:rsidRPr="006F388A">
        <w:rPr>
          <w:rFonts w:ascii="Book Antiqua" w:eastAsia="Times New Roman" w:hAnsi="Book Antiqua"/>
          <w:lang w:eastAsia="hr-HR"/>
        </w:rPr>
        <w:t>dokaz o uplaćenoj jamčevini (izvornik ili preslika uplatnice, virmana ili potvrde).</w:t>
      </w:r>
    </w:p>
    <w:p w14:paraId="069EF74A" w14:textId="77777777" w:rsidR="000C6921" w:rsidRPr="000C6921" w:rsidRDefault="000C6921" w:rsidP="000C6921">
      <w:pPr>
        <w:pStyle w:val="Odlomakpopisa"/>
        <w:spacing w:after="0" w:line="240" w:lineRule="auto"/>
        <w:ind w:left="1080"/>
        <w:rPr>
          <w:rFonts w:ascii="Book Antiqua" w:hAnsi="Book Antiqua"/>
        </w:rPr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010"/>
      </w:tblGrid>
      <w:tr w:rsidR="000C6921" w:rsidRPr="000C6921" w14:paraId="7D71D940" w14:textId="77777777" w:rsidTr="006F388A">
        <w:tc>
          <w:tcPr>
            <w:tcW w:w="3010" w:type="dxa"/>
            <w:hideMark/>
          </w:tcPr>
          <w:p w14:paraId="53F14011" w14:textId="77777777" w:rsidR="000C6921" w:rsidRDefault="000C6921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 w:rsidRPr="000C6921">
              <w:rPr>
                <w:rFonts w:ascii="Book Antiqua" w:hAnsi="Book Antiqua"/>
              </w:rPr>
              <w:t>PODNOSITELJ PONUDE</w:t>
            </w:r>
          </w:p>
          <w:p w14:paraId="6933A5F0" w14:textId="77777777" w:rsidR="00713DE9" w:rsidRPr="000C6921" w:rsidRDefault="00713DE9" w:rsidP="000C6921">
            <w:pPr>
              <w:pStyle w:val="Odlomakpopisa"/>
              <w:spacing w:after="0" w:line="240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(vlastoručni potpis)</w:t>
            </w:r>
          </w:p>
        </w:tc>
      </w:tr>
      <w:tr w:rsidR="000C6921" w:rsidRPr="000C6921" w14:paraId="3FE2497A" w14:textId="77777777" w:rsidTr="006F388A">
        <w:tc>
          <w:tcPr>
            <w:tcW w:w="3010" w:type="dxa"/>
          </w:tcPr>
          <w:p w14:paraId="13A87020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right"/>
              <w:rPr>
                <w:rFonts w:ascii="Book Antiqua" w:hAnsi="Book Antiqua"/>
              </w:rPr>
            </w:pPr>
          </w:p>
        </w:tc>
      </w:tr>
      <w:tr w:rsidR="000C6921" w:rsidRPr="000C6921" w14:paraId="426953CD" w14:textId="77777777" w:rsidTr="006F388A"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99C98" w14:textId="77777777" w:rsidR="000C6921" w:rsidRPr="000C6921" w:rsidRDefault="000C6921" w:rsidP="000C6921">
            <w:pPr>
              <w:pStyle w:val="Odlomakpopisa"/>
              <w:spacing w:after="0" w:line="240" w:lineRule="auto"/>
              <w:ind w:left="0"/>
              <w:jc w:val="right"/>
              <w:rPr>
                <w:rFonts w:ascii="Book Antiqua" w:hAnsi="Book Antiqua"/>
              </w:rPr>
            </w:pPr>
          </w:p>
        </w:tc>
      </w:tr>
    </w:tbl>
    <w:p w14:paraId="5DC0BE7B" w14:textId="77777777" w:rsidR="000C6921" w:rsidRPr="000C6921" w:rsidRDefault="000C6921" w:rsidP="000C6921">
      <w:pPr>
        <w:pStyle w:val="Odlomakpopisa"/>
        <w:spacing w:after="0" w:line="240" w:lineRule="auto"/>
        <w:jc w:val="center"/>
        <w:rPr>
          <w:rFonts w:ascii="Book Antiqua" w:hAnsi="Book Antiqu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2976"/>
      </w:tblGrid>
      <w:tr w:rsidR="000C6921" w14:paraId="1C38F828" w14:textId="77777777" w:rsidTr="000C6921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6585AD0" w14:textId="77777777" w:rsidR="000C6921" w:rsidRDefault="000C6921" w:rsidP="000C6921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MJESTO I DATUM: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0A724" w14:textId="77777777" w:rsidR="000C6921" w:rsidRDefault="000C6921" w:rsidP="000C6921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14:paraId="5094D578" w14:textId="77777777" w:rsidR="00A66F75" w:rsidRPr="000C6921" w:rsidRDefault="00A66F75" w:rsidP="006F388A">
      <w:pPr>
        <w:spacing w:after="0" w:line="240" w:lineRule="auto"/>
        <w:rPr>
          <w:rFonts w:ascii="Book Antiqua" w:hAnsi="Book Antiqua"/>
        </w:rPr>
      </w:pPr>
    </w:p>
    <w:sectPr w:rsidR="00A66F75" w:rsidRPr="000C6921" w:rsidSect="00A6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F0E"/>
    <w:multiLevelType w:val="hybridMultilevel"/>
    <w:tmpl w:val="E6306B86"/>
    <w:lvl w:ilvl="0" w:tplc="C5E691C6">
      <w:start w:val="6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101F4"/>
    <w:multiLevelType w:val="hybridMultilevel"/>
    <w:tmpl w:val="E88603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8546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6178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21"/>
    <w:rsid w:val="000C6921"/>
    <w:rsid w:val="000D4B8A"/>
    <w:rsid w:val="001425FE"/>
    <w:rsid w:val="00273EFC"/>
    <w:rsid w:val="00395E67"/>
    <w:rsid w:val="006F388A"/>
    <w:rsid w:val="00713DE9"/>
    <w:rsid w:val="007E17DD"/>
    <w:rsid w:val="008D1211"/>
    <w:rsid w:val="009375B9"/>
    <w:rsid w:val="00A36344"/>
    <w:rsid w:val="00A66F75"/>
    <w:rsid w:val="00B074E8"/>
    <w:rsid w:val="00B57240"/>
    <w:rsid w:val="00C0509E"/>
    <w:rsid w:val="00C8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EBB8"/>
  <w15:docId w15:val="{06C73608-61CB-4BC6-87D4-F5A147E9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21"/>
    <w:pPr>
      <w:spacing w:after="200" w:line="276" w:lineRule="auto"/>
    </w:pPr>
    <w:rPr>
      <w:rFonts w:ascii="Calibri" w:eastAsia="Calibri" w:hAnsi="Calibri"/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B57240"/>
    <w:pPr>
      <w:keepNext/>
      <w:ind w:hanging="567"/>
      <w:outlineLvl w:val="0"/>
    </w:pPr>
    <w:rPr>
      <w:rFonts w:ascii="Arial" w:hAnsi="Arial" w:cs="Arial"/>
      <w:i/>
      <w:iCs/>
      <w:sz w:val="20"/>
      <w:szCs w:val="20"/>
    </w:rPr>
  </w:style>
  <w:style w:type="paragraph" w:styleId="Naslov2">
    <w:name w:val="heading 2"/>
    <w:basedOn w:val="Normal"/>
    <w:next w:val="Normal"/>
    <w:link w:val="Naslov2Char"/>
    <w:qFormat/>
    <w:rsid w:val="00B57240"/>
    <w:pPr>
      <w:keepNext/>
      <w:jc w:val="center"/>
      <w:outlineLvl w:val="1"/>
    </w:pPr>
    <w:rPr>
      <w:rFonts w:ascii="Arial" w:hAnsi="Arial" w:cs="Arial"/>
      <w:sz w:val="36"/>
      <w:szCs w:val="36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57240"/>
    <w:rPr>
      <w:rFonts w:ascii="Arial" w:hAnsi="Arial" w:cs="Arial"/>
      <w:i/>
      <w:iCs/>
      <w:lang w:val="hr-HR" w:eastAsia="hr-HR"/>
    </w:rPr>
  </w:style>
  <w:style w:type="character" w:customStyle="1" w:styleId="Naslov2Char">
    <w:name w:val="Naslov 2 Char"/>
    <w:link w:val="Naslov2"/>
    <w:rsid w:val="00B57240"/>
    <w:rPr>
      <w:rFonts w:ascii="Arial" w:hAnsi="Arial" w:cs="Arial"/>
      <w:sz w:val="36"/>
      <w:szCs w:val="36"/>
    </w:rPr>
  </w:style>
  <w:style w:type="paragraph" w:styleId="Odlomakpopisa">
    <w:name w:val="List Paragraph"/>
    <w:basedOn w:val="Normal"/>
    <w:uiPriority w:val="34"/>
    <w:qFormat/>
    <w:rsid w:val="00B57240"/>
    <w:pPr>
      <w:ind w:left="708"/>
    </w:pPr>
  </w:style>
  <w:style w:type="character" w:styleId="Istaknutareferenca">
    <w:name w:val="Intense Reference"/>
    <w:uiPriority w:val="32"/>
    <w:qFormat/>
    <w:rsid w:val="00B57240"/>
    <w:rPr>
      <w:b/>
      <w:bCs/>
      <w:smallCaps/>
      <w:color w:val="5B9BD5"/>
      <w:spacing w:val="5"/>
    </w:rPr>
  </w:style>
  <w:style w:type="table" w:styleId="Reetkatablice">
    <w:name w:val="Table Grid"/>
    <w:basedOn w:val="Obinatablica"/>
    <w:uiPriority w:val="59"/>
    <w:rsid w:val="000C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fin3</dc:creator>
  <cp:lastModifiedBy>Mladen Šestan</cp:lastModifiedBy>
  <cp:revision>3</cp:revision>
  <dcterms:created xsi:type="dcterms:W3CDTF">2024-11-29T08:21:00Z</dcterms:created>
  <dcterms:modified xsi:type="dcterms:W3CDTF">2025-01-21T17:02:00Z</dcterms:modified>
</cp:coreProperties>
</file>