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4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140"/>
        <w:gridCol w:w="1417"/>
        <w:gridCol w:w="1843"/>
        <w:gridCol w:w="3402"/>
        <w:gridCol w:w="1276"/>
        <w:gridCol w:w="236"/>
        <w:gridCol w:w="1465"/>
        <w:gridCol w:w="992"/>
        <w:gridCol w:w="1276"/>
        <w:gridCol w:w="992"/>
        <w:gridCol w:w="709"/>
      </w:tblGrid>
      <w:tr w:rsidR="00B453F1" w:rsidRPr="00FC7C95" w14:paraId="23B9A192" w14:textId="77777777" w:rsidTr="00B453F1">
        <w:trPr>
          <w:trHeight w:val="300"/>
        </w:trPr>
        <w:tc>
          <w:tcPr>
            <w:tcW w:w="15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3D0C" w14:textId="3F04E099" w:rsidR="00B453F1" w:rsidRPr="00FC7C95" w:rsidRDefault="00462085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4"/>
                <w:lang w:eastAsia="hr-HR"/>
              </w:rPr>
            </w:pPr>
            <w:r>
              <w:rPr>
                <w:color w:val="FF0000"/>
                <w:sz w:val="14"/>
              </w:rPr>
              <w:t xml:space="preserve"> </w:t>
            </w:r>
            <w:r w:rsidR="00B453F1" w:rsidRPr="00FC7C95">
              <w:rPr>
                <w:color w:val="FF0000"/>
                <w:sz w:val="14"/>
              </w:rPr>
              <w:br w:type="page"/>
            </w:r>
            <w:r w:rsidR="005D4960" w:rsidRPr="00C67895">
              <w:rPr>
                <w:rFonts w:ascii="Calibri" w:eastAsia="Times New Roman" w:hAnsi="Calibri" w:cs="Times New Roman"/>
                <w:b/>
                <w:sz w:val="18"/>
                <w:lang w:eastAsia="hr-HR"/>
              </w:rPr>
              <w:t xml:space="preserve">PLAN RAZVOJNIH PROGRAMA ZA </w:t>
            </w:r>
            <w:r w:rsidR="008406DE">
              <w:rPr>
                <w:rFonts w:ascii="Calibri" w:eastAsia="Times New Roman" w:hAnsi="Calibri" w:cs="Times New Roman"/>
                <w:b/>
                <w:sz w:val="18"/>
                <w:lang w:eastAsia="hr-HR"/>
              </w:rPr>
              <w:t>2020</w:t>
            </w:r>
            <w:r w:rsidR="00E92DFC" w:rsidRPr="00C67895">
              <w:rPr>
                <w:rFonts w:ascii="Calibri" w:eastAsia="Times New Roman" w:hAnsi="Calibri" w:cs="Times New Roman"/>
                <w:b/>
                <w:sz w:val="18"/>
                <w:lang w:eastAsia="hr-HR"/>
              </w:rPr>
              <w:t>.</w:t>
            </w:r>
            <w:r w:rsidR="005D4960" w:rsidRPr="00C67895">
              <w:rPr>
                <w:rFonts w:ascii="Calibri" w:eastAsia="Times New Roman" w:hAnsi="Calibri" w:cs="Times New Roman"/>
                <w:b/>
                <w:sz w:val="18"/>
                <w:lang w:eastAsia="hr-HR"/>
              </w:rPr>
              <w:t xml:space="preserve"> i PROJEKCIJE ZA 202</w:t>
            </w:r>
            <w:r w:rsidR="008406DE">
              <w:rPr>
                <w:rFonts w:ascii="Calibri" w:eastAsia="Times New Roman" w:hAnsi="Calibri" w:cs="Times New Roman"/>
                <w:b/>
                <w:sz w:val="18"/>
                <w:lang w:eastAsia="hr-HR"/>
              </w:rPr>
              <w:t>1</w:t>
            </w:r>
            <w:r w:rsidR="00E92DFC" w:rsidRPr="00C67895">
              <w:rPr>
                <w:rFonts w:ascii="Calibri" w:eastAsia="Times New Roman" w:hAnsi="Calibri" w:cs="Times New Roman"/>
                <w:b/>
                <w:sz w:val="18"/>
                <w:lang w:eastAsia="hr-HR"/>
              </w:rPr>
              <w:t>.</w:t>
            </w:r>
            <w:r w:rsidR="005D4960" w:rsidRPr="00C67895">
              <w:rPr>
                <w:rFonts w:ascii="Calibri" w:eastAsia="Times New Roman" w:hAnsi="Calibri" w:cs="Times New Roman"/>
                <w:b/>
                <w:sz w:val="18"/>
                <w:lang w:eastAsia="hr-HR"/>
              </w:rPr>
              <w:t xml:space="preserve"> I 202</w:t>
            </w:r>
            <w:r w:rsidR="008406DE">
              <w:rPr>
                <w:rFonts w:ascii="Calibri" w:eastAsia="Times New Roman" w:hAnsi="Calibri" w:cs="Times New Roman"/>
                <w:b/>
                <w:sz w:val="18"/>
                <w:lang w:eastAsia="hr-HR"/>
              </w:rPr>
              <w:t>2</w:t>
            </w:r>
            <w:r w:rsidR="00E92DFC" w:rsidRPr="00C67895">
              <w:rPr>
                <w:rFonts w:ascii="Calibri" w:eastAsia="Times New Roman" w:hAnsi="Calibri" w:cs="Times New Roman"/>
                <w:b/>
                <w:sz w:val="18"/>
                <w:lang w:eastAsia="hr-HR"/>
              </w:rPr>
              <w:t>.</w:t>
            </w:r>
            <w:r w:rsidR="00B453F1" w:rsidRPr="00C67895">
              <w:rPr>
                <w:rFonts w:ascii="Calibri" w:eastAsia="Times New Roman" w:hAnsi="Calibri" w:cs="Times New Roman"/>
                <w:b/>
                <w:sz w:val="18"/>
                <w:lang w:eastAsia="hr-HR"/>
              </w:rPr>
              <w:t xml:space="preserve"> GODINU</w:t>
            </w:r>
          </w:p>
        </w:tc>
      </w:tr>
      <w:tr w:rsidR="00B453F1" w:rsidRPr="00FC7C95" w14:paraId="6E87229A" w14:textId="77777777" w:rsidTr="00B453F1">
        <w:trPr>
          <w:trHeight w:val="19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817F6" w14:textId="77777777" w:rsidR="00B453F1" w:rsidRPr="00FC7C95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FB81" w14:textId="77777777" w:rsidR="00B453F1" w:rsidRPr="00FC7C95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541E" w14:textId="77777777" w:rsidR="00B453F1" w:rsidRPr="00FC7C95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A49F" w14:textId="77777777" w:rsidR="00B453F1" w:rsidRPr="00FC7C95" w:rsidRDefault="00B453F1" w:rsidP="003523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1132" w14:textId="77777777" w:rsidR="00B453F1" w:rsidRPr="00FC7C95" w:rsidRDefault="00B453F1" w:rsidP="003523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962A" w14:textId="77777777" w:rsidR="00B453F1" w:rsidRPr="00FC7C95" w:rsidRDefault="00B453F1" w:rsidP="003523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8B6B" w14:textId="77777777" w:rsidR="00B453F1" w:rsidRPr="00FC7C95" w:rsidRDefault="00B453F1" w:rsidP="003523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709E" w14:textId="77777777" w:rsidR="00B453F1" w:rsidRPr="00FC7C95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5B0D" w14:textId="77777777" w:rsidR="00B453F1" w:rsidRPr="00FC7C95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F317" w14:textId="77777777" w:rsidR="00B453F1" w:rsidRPr="00FC7C95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8C60" w14:textId="77777777" w:rsidR="00B453F1" w:rsidRPr="00FC7C95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</w:tr>
    </w:tbl>
    <w:p w14:paraId="51476515" w14:textId="77777777" w:rsidR="00C327B0" w:rsidRPr="00FC7C95" w:rsidRDefault="00C327B0">
      <w:pPr>
        <w:rPr>
          <w:color w:val="FF0000"/>
        </w:rPr>
      </w:pPr>
    </w:p>
    <w:tbl>
      <w:tblPr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7"/>
        <w:gridCol w:w="1339"/>
        <w:gridCol w:w="61"/>
        <w:gridCol w:w="1843"/>
        <w:gridCol w:w="1163"/>
        <w:gridCol w:w="1105"/>
        <w:gridCol w:w="1134"/>
        <w:gridCol w:w="2693"/>
        <w:gridCol w:w="284"/>
        <w:gridCol w:w="978"/>
        <w:gridCol w:w="14"/>
        <w:gridCol w:w="965"/>
        <w:gridCol w:w="27"/>
        <w:gridCol w:w="952"/>
        <w:gridCol w:w="40"/>
        <w:gridCol w:w="993"/>
      </w:tblGrid>
      <w:tr w:rsidR="00B453F1" w:rsidRPr="00FC7C95" w14:paraId="4853D6A2" w14:textId="77777777" w:rsidTr="006A24FF">
        <w:trPr>
          <w:trHeight w:val="488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947" w14:textId="77777777" w:rsidR="00B453F1" w:rsidRPr="005D4960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Cilj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C9AF" w14:textId="77777777" w:rsidR="00B453F1" w:rsidRPr="005D4960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Aktivnost/</w:t>
            </w: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br/>
              <w:t>projekt u proračunu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D97" w14:textId="77777777" w:rsidR="00B453F1" w:rsidRPr="005D4960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Način ostvarivanja cilja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5A7B" w14:textId="77777777" w:rsidR="00B453F1" w:rsidRPr="005D4960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Sredstva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53E" w14:textId="77777777" w:rsidR="00B453F1" w:rsidRPr="005D4960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D15" w14:textId="77777777" w:rsidR="00B453F1" w:rsidRPr="005D4960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Polazna vrijednost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523" w14:textId="77777777" w:rsidR="00B453F1" w:rsidRPr="005D4960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Ciljana vrijednost</w:t>
            </w:r>
          </w:p>
        </w:tc>
      </w:tr>
      <w:tr w:rsidR="00F1277F" w:rsidRPr="00FC7C95" w14:paraId="5F318D73" w14:textId="77777777" w:rsidTr="006A24FF">
        <w:trPr>
          <w:trHeight w:val="300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D34D" w14:textId="77777777" w:rsidR="00F1277F" w:rsidRPr="005D4960" w:rsidRDefault="00F1277F" w:rsidP="00F127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11A1" w14:textId="77777777" w:rsidR="00F1277F" w:rsidRPr="005D4960" w:rsidRDefault="00F1277F" w:rsidP="00F127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3377" w14:textId="77777777" w:rsidR="00F1277F" w:rsidRPr="005D4960" w:rsidRDefault="00F1277F" w:rsidP="00F127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lang w:eastAsia="hr-H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3E3D" w14:textId="77777777" w:rsidR="00F1277F" w:rsidRPr="005D4960" w:rsidRDefault="00F1277F" w:rsidP="00F12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2020.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741D" w14:textId="77777777" w:rsidR="00F1277F" w:rsidRPr="005D4960" w:rsidRDefault="00F1277F" w:rsidP="00F12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2021.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6117" w14:textId="77777777" w:rsidR="00F1277F" w:rsidRPr="005D4960" w:rsidRDefault="00F1277F" w:rsidP="00F12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202</w:t>
            </w:r>
            <w:r>
              <w:rPr>
                <w:rFonts w:ascii="Calibri" w:eastAsia="Times New Roman" w:hAnsi="Calibri" w:cs="Times New Roman"/>
                <w:sz w:val="14"/>
                <w:lang w:eastAsia="hr-HR"/>
              </w:rPr>
              <w:t>2</w:t>
            </w: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.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800E" w14:textId="77777777" w:rsidR="00F1277F" w:rsidRPr="005D4960" w:rsidRDefault="00F1277F" w:rsidP="00F127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lang w:eastAsia="hr-H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649D" w14:textId="77777777" w:rsidR="00F1277F" w:rsidRPr="005D4960" w:rsidRDefault="00F1277F" w:rsidP="00F127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B878" w14:textId="77777777" w:rsidR="00F1277F" w:rsidRPr="005D4960" w:rsidRDefault="00F1277F" w:rsidP="00F12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C0D7" w14:textId="77777777" w:rsidR="00F1277F" w:rsidRPr="005D4960" w:rsidRDefault="00F1277F" w:rsidP="00F12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2021.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CBA7" w14:textId="77777777" w:rsidR="00F1277F" w:rsidRPr="005D4960" w:rsidRDefault="00F1277F" w:rsidP="00F12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202</w:t>
            </w:r>
            <w:r>
              <w:rPr>
                <w:rFonts w:ascii="Calibri" w:eastAsia="Times New Roman" w:hAnsi="Calibri" w:cs="Times New Roman"/>
                <w:sz w:val="14"/>
                <w:lang w:eastAsia="hr-HR"/>
              </w:rPr>
              <w:t>2</w:t>
            </w: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.</w:t>
            </w:r>
          </w:p>
        </w:tc>
      </w:tr>
      <w:tr w:rsidR="00C327B0" w:rsidRPr="00FC7C95" w14:paraId="7242144B" w14:textId="77777777" w:rsidTr="006A24FF">
        <w:trPr>
          <w:trHeight w:val="307"/>
          <w:tblHeader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4F12" w14:textId="77777777" w:rsidR="00C327B0" w:rsidRPr="00FC7C95" w:rsidRDefault="00C327B0" w:rsidP="00C32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  <w:r w:rsidRPr="00FC7C95"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  <w:t> </w:t>
            </w:r>
          </w:p>
        </w:tc>
      </w:tr>
      <w:tr w:rsidR="00352391" w:rsidRPr="00FC7C95" w14:paraId="72DA15FA" w14:textId="77777777" w:rsidTr="006A24FF">
        <w:tblPrEx>
          <w:tblCellMar>
            <w:left w:w="28" w:type="dxa"/>
            <w:right w:w="28" w:type="dxa"/>
          </w:tblCellMar>
        </w:tblPrEx>
        <w:trPr>
          <w:trHeight w:val="244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16845" w14:textId="77777777" w:rsidR="00352391" w:rsidRPr="00CF3EC2" w:rsidRDefault="00352391" w:rsidP="00C327B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F3EC2">
              <w:rPr>
                <w:rFonts w:eastAsia="Times New Roman" w:cs="Times New Roman"/>
                <w:sz w:val="14"/>
                <w:szCs w:val="14"/>
                <w:lang w:eastAsia="hr-HR"/>
              </w:rPr>
              <w:t>RAZDJEL 002 UPRAVNI ODJEL ZA GOSPODARSTVO I FINANCIJE</w:t>
            </w:r>
          </w:p>
        </w:tc>
      </w:tr>
      <w:tr w:rsidR="00352391" w:rsidRPr="00FC7C95" w14:paraId="540F3091" w14:textId="77777777" w:rsidTr="006A24FF">
        <w:tblPrEx>
          <w:tblCellMar>
            <w:left w:w="28" w:type="dxa"/>
            <w:right w:w="28" w:type="dxa"/>
          </w:tblCellMar>
        </w:tblPrEx>
        <w:trPr>
          <w:trHeight w:val="379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FBDA" w14:textId="77777777" w:rsidR="00352391" w:rsidRPr="00CF3EC2" w:rsidRDefault="00352391" w:rsidP="00C327B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F3EC2">
              <w:rPr>
                <w:rFonts w:eastAsia="Times New Roman" w:cs="Times New Roman"/>
                <w:sz w:val="14"/>
                <w:szCs w:val="14"/>
                <w:lang w:eastAsia="hr-HR"/>
              </w:rPr>
              <w:t>PROGRAM 1004 RAZVOJ GOSPODARSTVA I TURIZMA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08D" w14:textId="77777777" w:rsidR="00352391" w:rsidRPr="00CF3EC2" w:rsidRDefault="00352391" w:rsidP="00C327B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F3EC2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001 i 003</w:t>
            </w:r>
          </w:p>
        </w:tc>
      </w:tr>
      <w:tr w:rsidR="00C8450C" w:rsidRPr="00FC7C95" w14:paraId="215C1A8B" w14:textId="77777777" w:rsidTr="006A24FF">
        <w:tblPrEx>
          <w:tblCellMar>
            <w:left w:w="28" w:type="dxa"/>
            <w:right w:w="28" w:type="dxa"/>
          </w:tblCellMar>
        </w:tblPrEx>
        <w:trPr>
          <w:trHeight w:val="7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7015E" w14:textId="77777777" w:rsidR="00C8450C" w:rsidRPr="00551329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Razvoj poduzetništva i očuvanje obrtničke tradicije, dodjela potpora radi povećanja učinkovitosti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C530F" w14:textId="77777777" w:rsidR="006A24FF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A100001</w:t>
            </w:r>
          </w:p>
          <w:p w14:paraId="085B2D1C" w14:textId="77777777" w:rsidR="00C8450C" w:rsidRPr="00551329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Poticanje poljoprivrede – Subvencioniranje uzgoja stoke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i peradi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E49AA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Subvencija za umjetno </w:t>
            </w:r>
            <w:proofErr w:type="spellStart"/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osjemenjivanje</w:t>
            </w:r>
            <w:proofErr w:type="spellEnd"/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krava </w:t>
            </w:r>
            <w:proofErr w:type="spellStart"/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plotkinja</w:t>
            </w:r>
            <w:proofErr w:type="spellEnd"/>
          </w:p>
          <w:p w14:paraId="66BCC4F7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Subvencije za umjetno </w:t>
            </w:r>
            <w:proofErr w:type="spellStart"/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osjemenjivanje</w:t>
            </w:r>
            <w:proofErr w:type="spellEnd"/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rasplodnih krmača</w:t>
            </w:r>
          </w:p>
          <w:p w14:paraId="72DD1922" w14:textId="77777777" w:rsidR="00C8450C" w:rsidRPr="00551329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Subvencija po guski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A32A7" w14:textId="77777777" w:rsidR="00C8450C" w:rsidRPr="00336072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5E98A" w14:textId="77777777" w:rsidR="00C8450C" w:rsidRPr="00336072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D27CD" w14:textId="77777777" w:rsidR="00C8450C" w:rsidRPr="00336072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C70E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Poticanje </w:t>
            </w:r>
            <w:r w:rsidR="00A32123"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poljoprivrede, cilj</w:t>
            </w: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: selekcija i povećanje  broja grla stoke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26ED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105B067A" w14:textId="77777777" w:rsidR="00C8450C" w:rsidRPr="00C8450C" w:rsidRDefault="00586142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2887" w14:textId="77777777" w:rsidR="00586142" w:rsidRDefault="00586142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13636AFC" w14:textId="77777777" w:rsidR="00C8450C" w:rsidRPr="00C8450C" w:rsidRDefault="00586142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F1E7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2D4C1924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="00586142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34F8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07960575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="00586142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C8450C" w:rsidRPr="00FC7C95" w14:paraId="3820FFDC" w14:textId="77777777" w:rsidTr="006A24FF">
        <w:tblPrEx>
          <w:tblCellMar>
            <w:left w:w="28" w:type="dxa"/>
            <w:right w:w="28" w:type="dxa"/>
          </w:tblCellMar>
        </w:tblPrEx>
        <w:trPr>
          <w:trHeight w:val="7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31372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DEB29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34934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C2A68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39B72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F18B8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F614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Poticanje </w:t>
            </w:r>
            <w:r w:rsidR="00A32123"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poljoprivrede, cilj</w:t>
            </w: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: selekcija i povećanje broja svinja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2FB0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283650C0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991C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7F32AC52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290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CE3C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5139A4CB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E726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187769C2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300</w:t>
            </w:r>
          </w:p>
        </w:tc>
      </w:tr>
      <w:tr w:rsidR="00C8450C" w:rsidRPr="00FC7C95" w14:paraId="14499093" w14:textId="77777777" w:rsidTr="006A24FF">
        <w:tblPrEx>
          <w:tblCellMar>
            <w:left w:w="28" w:type="dxa"/>
            <w:right w:w="28" w:type="dxa"/>
          </w:tblCellMar>
        </w:tblPrEx>
        <w:trPr>
          <w:trHeight w:val="73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603B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91F2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DAF0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03ED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73AB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0F0E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852B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Poticanje uzgoja domaćih gusaka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B0D7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22200971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="00586142">
              <w:rPr>
                <w:rFonts w:eastAsia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E5A7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03751AF4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350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A99B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5B52642B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9CB1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715CE852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400</w:t>
            </w:r>
          </w:p>
        </w:tc>
      </w:tr>
      <w:tr w:rsidR="00C8450C" w:rsidRPr="00FC7C95" w14:paraId="157E87E8" w14:textId="77777777" w:rsidTr="006A24FF">
        <w:tblPrEx>
          <w:tblCellMar>
            <w:left w:w="28" w:type="dxa"/>
            <w:right w:w="28" w:type="dxa"/>
          </w:tblCellMar>
        </w:tblPrEx>
        <w:trPr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087A" w14:textId="77777777" w:rsidR="00C8450C" w:rsidRPr="00551329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Razvoj poduzetništva i očuvanje obrtničke tradicije, dodjela potpora radi povećanja učinkovitosti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2F8C" w14:textId="77777777" w:rsidR="006A24FF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A100002 </w:t>
            </w:r>
          </w:p>
          <w:p w14:paraId="6012F808" w14:textId="77777777" w:rsidR="00C8450C" w:rsidRPr="00551329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Subvencije pčelarima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3381" w14:textId="77777777" w:rsidR="00C8450C" w:rsidRPr="00551329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Subvencije osigurati putem OPG-a za održavanje pčelinjih zajednica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CB94" w14:textId="77777777" w:rsidR="00C8450C" w:rsidRPr="00336072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30.000,00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E64D" w14:textId="77777777" w:rsidR="00C8450C" w:rsidRPr="00336072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E36C" w14:textId="77777777" w:rsidR="00C8450C" w:rsidRPr="00336072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A311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Poticanje pčelarstva,  cilj: broja pčelinjih društava/košnica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8E2E" w14:textId="77777777" w:rsidR="00C8450C" w:rsidRPr="00C8450C" w:rsidRDefault="00586142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4DBC" w14:textId="77777777" w:rsidR="00C8450C" w:rsidRPr="00C8450C" w:rsidRDefault="00586142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E2AA" w14:textId="77777777" w:rsidR="00C8450C" w:rsidRPr="00C8450C" w:rsidRDefault="00586142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6489" w14:textId="77777777" w:rsidR="00C8450C" w:rsidRPr="00C8450C" w:rsidRDefault="00586142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1300</w:t>
            </w:r>
          </w:p>
        </w:tc>
      </w:tr>
      <w:tr w:rsidR="00153DD9" w:rsidRPr="00FC7C95" w14:paraId="1CD80138" w14:textId="77777777" w:rsidTr="006A24FF">
        <w:tblPrEx>
          <w:tblCellMar>
            <w:left w:w="28" w:type="dxa"/>
            <w:right w:w="28" w:type="dxa"/>
          </w:tblCellMar>
        </w:tblPrEx>
        <w:trPr>
          <w:trHeight w:val="5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0823C" w14:textId="77777777" w:rsidR="00153DD9" w:rsidRPr="00551329" w:rsidRDefault="00153DD9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života, razvoj turizma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10A8F" w14:textId="77777777" w:rsidR="006A24FF" w:rsidRDefault="00153DD9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T100001 </w:t>
            </w:r>
          </w:p>
          <w:p w14:paraId="64FEC81B" w14:textId="77777777" w:rsidR="00153DD9" w:rsidRPr="00551329" w:rsidRDefault="00153DD9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Etno selo – Martin breg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FA630" w14:textId="77777777" w:rsidR="00153DD9" w:rsidRPr="00551329" w:rsidRDefault="00153DD9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Otkup potrebnog zemljišta i uređenje prostora etno sela sukladno DPU Martin breg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750AA" w14:textId="77777777" w:rsidR="00153DD9" w:rsidRPr="00336072" w:rsidRDefault="00365518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="00153DD9"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E3957" w14:textId="77777777" w:rsidR="00153DD9" w:rsidRPr="00336072" w:rsidRDefault="00365518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="00153DD9"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A7F32" w14:textId="77777777" w:rsidR="00153DD9" w:rsidRPr="00336072" w:rsidRDefault="00365518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="00153DD9"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0.000,00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6AAB" w14:textId="77777777" w:rsidR="00153DD9" w:rsidRPr="00DF71DE" w:rsidRDefault="00153DD9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PR  04.T1.</w:t>
            </w:r>
            <w:r w:rsidR="00586142"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Broj </w:t>
            </w:r>
            <w:r w:rsidR="00586142">
              <w:rPr>
                <w:rFonts w:eastAsia="Times New Roman" w:cs="Times New Roman"/>
                <w:sz w:val="14"/>
                <w:szCs w:val="14"/>
                <w:lang w:eastAsia="hr-HR"/>
              </w:rPr>
              <w:t>dokumentacija potrebnih za rješavanje imovinskih odnosa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033A" w14:textId="77777777" w:rsidR="00153DD9" w:rsidRPr="00DF71DE" w:rsidRDefault="00153DD9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B17F" w14:textId="77777777" w:rsidR="00153DD9" w:rsidRPr="00DF71DE" w:rsidRDefault="00DF71DE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1E7E" w14:textId="77777777" w:rsidR="00153DD9" w:rsidRPr="00DF71DE" w:rsidRDefault="00CC1E98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9AF1" w14:textId="77777777" w:rsidR="00153DD9" w:rsidRPr="00DF71DE" w:rsidRDefault="00586142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</w:tr>
      <w:tr w:rsidR="00DF71DE" w:rsidRPr="00FC7C95" w14:paraId="12BB7974" w14:textId="77777777" w:rsidTr="006A24FF">
        <w:tblPrEx>
          <w:tblCellMar>
            <w:left w:w="28" w:type="dxa"/>
            <w:right w:w="28" w:type="dxa"/>
          </w:tblCellMar>
        </w:tblPrEx>
        <w:trPr>
          <w:trHeight w:val="3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389E0" w14:textId="77777777" w:rsidR="00DF71DE" w:rsidRPr="00551329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Program Središnja Europa 2014-2020 </w:t>
            </w:r>
            <w:proofErr w:type="spellStart"/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NewPilgrimAge</w:t>
            </w:r>
            <w:proofErr w:type="spellEnd"/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– Očuvanje materijalne i nematerijalne </w:t>
            </w:r>
            <w:proofErr w:type="spellStart"/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svetomartinske</w:t>
            </w:r>
            <w:proofErr w:type="spellEnd"/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baštine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D299E" w14:textId="77777777" w:rsidR="00DF71DE" w:rsidRPr="00551329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T100001 </w:t>
            </w:r>
            <w:proofErr w:type="spellStart"/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NewPilgramAge</w:t>
            </w:r>
            <w:proofErr w:type="spellEnd"/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– Novo hodočasničko doba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28B09" w14:textId="77777777" w:rsidR="00DF71DE" w:rsidRPr="00551329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Razvijanje kapaciteta za integrirani razvoj kulturne baštine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C9CD5" w14:textId="77777777" w:rsidR="00DF71DE" w:rsidRPr="00336072" w:rsidRDefault="00365518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210</w:t>
            </w:r>
            <w:r w:rsidR="00DF71DE"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50</w:t>
            </w:r>
            <w:r w:rsidR="00DF71DE"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95293" w14:textId="77777777" w:rsidR="00DF71DE" w:rsidRPr="00336072" w:rsidRDefault="00365518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197EA" w14:textId="77777777" w:rsidR="00DF71DE" w:rsidRPr="00336072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9C8F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Broj strategija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0EC3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2F7F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011D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Projekt završava 2020.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978B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</w:tr>
      <w:tr w:rsidR="00DF71DE" w:rsidRPr="00FC7C95" w14:paraId="76943656" w14:textId="77777777" w:rsidTr="006A24FF">
        <w:tblPrEx>
          <w:tblCellMar>
            <w:left w:w="28" w:type="dxa"/>
            <w:right w:w="28" w:type="dxa"/>
          </w:tblCellMar>
        </w:tblPrEx>
        <w:trPr>
          <w:trHeight w:val="3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F155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2E93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1AF4B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EADAE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9D97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30E6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C7C4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Broj implementiranih alata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665E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1EE2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8BF6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1743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</w:tr>
      <w:tr w:rsidR="00DF71DE" w:rsidRPr="00FC7C95" w14:paraId="1185A98D" w14:textId="77777777" w:rsidTr="006A24FF">
        <w:tblPrEx>
          <w:tblCellMar>
            <w:left w:w="28" w:type="dxa"/>
            <w:right w:w="28" w:type="dxa"/>
          </w:tblCellMar>
        </w:tblPrEx>
        <w:trPr>
          <w:trHeight w:val="3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568A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C4EE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B6F93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41FB6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163A1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80182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D941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Broj pilot akcija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645C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FDC7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ABC2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23F7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</w:tr>
      <w:tr w:rsidR="00DF71DE" w:rsidRPr="00FC7C95" w14:paraId="6B49D738" w14:textId="77777777" w:rsidTr="006A24FF">
        <w:tblPrEx>
          <w:tblCellMar>
            <w:left w:w="28" w:type="dxa"/>
            <w:right w:w="28" w:type="dxa"/>
          </w:tblCellMar>
        </w:tblPrEx>
        <w:trPr>
          <w:trHeight w:val="3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65280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7CEE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8EB39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4E73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E60B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435B3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D7B0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Broj treninga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559B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C68C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94EB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CDB7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</w:tr>
      <w:tr w:rsidR="00DF71DE" w:rsidRPr="00FC7C95" w14:paraId="0D843985" w14:textId="77777777" w:rsidTr="006A24FF">
        <w:tblPrEx>
          <w:tblCellMar>
            <w:left w:w="28" w:type="dxa"/>
            <w:right w:w="28" w:type="dxa"/>
          </w:tblCellMar>
        </w:tblPrEx>
        <w:trPr>
          <w:trHeight w:val="3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2755C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D0132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3AC8A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EE7A6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AA03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C25B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6AE4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Broj posjeta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9A5F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1DEE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1132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8DFF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</w:tr>
      <w:tr w:rsidR="00DF71DE" w:rsidRPr="00FC7C95" w14:paraId="26FFA2F9" w14:textId="77777777" w:rsidTr="006A24FF">
        <w:tblPrEx>
          <w:tblCellMar>
            <w:left w:w="28" w:type="dxa"/>
            <w:right w:w="28" w:type="dxa"/>
          </w:tblCellMar>
        </w:tblPrEx>
        <w:trPr>
          <w:trHeight w:val="3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F5A8A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134F4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3FCA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2FB4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E807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53400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CD92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Broj sudionika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57B2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  <w:r w:rsidR="00DF71DE"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12AA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FD25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31CE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</w:tr>
      <w:tr w:rsidR="00DF71DE" w:rsidRPr="00FC7C95" w14:paraId="279AB53F" w14:textId="77777777" w:rsidTr="006A24FF">
        <w:tblPrEx>
          <w:tblCellMar>
            <w:left w:w="28" w:type="dxa"/>
            <w:right w:w="28" w:type="dxa"/>
          </w:tblCellMar>
        </w:tblPrEx>
        <w:trPr>
          <w:trHeight w:val="36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FCF4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F5F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7F44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FD37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F294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2288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489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Broj snimljenih videa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C92D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A009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4732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1F68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</w:tr>
      <w:tr w:rsidR="00B62511" w:rsidRPr="00FC7C95" w14:paraId="176BA8E4" w14:textId="77777777" w:rsidTr="006A24FF">
        <w:tblPrEx>
          <w:tblCellMar>
            <w:left w:w="28" w:type="dxa"/>
            <w:right w:w="28" w:type="dxa"/>
          </w:tblCellMar>
        </w:tblPrEx>
        <w:trPr>
          <w:trHeight w:val="300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EAE7" w14:textId="77777777" w:rsidR="00B62511" w:rsidRPr="00FC7C95" w:rsidRDefault="00B62511" w:rsidP="00B6251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B62511" w:rsidRPr="00FC7C95" w14:paraId="26DB8D6C" w14:textId="77777777" w:rsidTr="006A24FF">
        <w:tblPrEx>
          <w:tblCellMar>
            <w:left w:w="28" w:type="dxa"/>
            <w:right w:w="28" w:type="dxa"/>
          </w:tblCellMar>
        </w:tblPrEx>
        <w:trPr>
          <w:trHeight w:val="300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E7CE" w14:textId="77777777" w:rsidR="00B62511" w:rsidRPr="003360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hr-HR"/>
              </w:rPr>
            </w:pPr>
            <w:r w:rsidRPr="00336072">
              <w:br w:type="page"/>
            </w:r>
            <w:r w:rsidRPr="00336072">
              <w:rPr>
                <w:sz w:val="14"/>
                <w:szCs w:val="14"/>
              </w:rPr>
              <w:t>U</w:t>
            </w:r>
            <w:r w:rsidRPr="00336072">
              <w:rPr>
                <w:rFonts w:eastAsia="Times New Roman" w:cs="Times New Roman"/>
                <w:sz w:val="12"/>
                <w:szCs w:val="12"/>
                <w:lang w:eastAsia="hr-HR"/>
              </w:rPr>
              <w:t>PRAVNI ODJEL ZA PROSTORNO UREĐENJE, ZAŠTITU OKOLIŠA, KOMUNALNO I STAMBENO GOSPODARSTVO</w:t>
            </w:r>
          </w:p>
        </w:tc>
      </w:tr>
      <w:tr w:rsidR="00B62511" w:rsidRPr="00FC7C95" w14:paraId="0C05AD59" w14:textId="77777777" w:rsidTr="006A24FF">
        <w:tblPrEx>
          <w:tblCellMar>
            <w:left w:w="28" w:type="dxa"/>
            <w:right w:w="28" w:type="dxa"/>
          </w:tblCellMar>
        </w:tblPrEx>
        <w:trPr>
          <w:trHeight w:val="30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3BEE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2"/>
                <w:szCs w:val="12"/>
                <w:lang w:eastAsia="hr-HR"/>
              </w:rPr>
            </w:pPr>
          </w:p>
          <w:p w14:paraId="0F80EF2F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2"/>
                <w:szCs w:val="12"/>
                <w:lang w:eastAsia="hr-HR"/>
              </w:rPr>
            </w:pP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9C1" w14:textId="77777777" w:rsidR="00B62511" w:rsidRPr="003360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hr-HR"/>
              </w:rPr>
            </w:pPr>
            <w:r w:rsidRPr="00336072">
              <w:rPr>
                <w:rFonts w:eastAsia="Times New Roman" w:cs="Times New Roman"/>
                <w:sz w:val="12"/>
                <w:szCs w:val="12"/>
                <w:lang w:eastAsia="hr-HR"/>
              </w:rPr>
              <w:t>Odgovornost za provedbu Programa: Upravni odjel 003 Upravni odjel 002</w:t>
            </w:r>
          </w:p>
        </w:tc>
      </w:tr>
      <w:tr w:rsidR="00B62511" w:rsidRPr="00FC7C95" w14:paraId="233D9449" w14:textId="77777777" w:rsidTr="006A24FF">
        <w:tblPrEx>
          <w:tblCellMar>
            <w:left w:w="28" w:type="dxa"/>
            <w:right w:w="28" w:type="dxa"/>
          </w:tblCellMar>
        </w:tblPrEx>
        <w:trPr>
          <w:trHeight w:val="90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8F4" w14:textId="77777777" w:rsidR="00B62511" w:rsidRPr="0055132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Osiguranje zakonitosti postupanja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645" w14:textId="77777777" w:rsidR="00B62511" w:rsidRPr="0055132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A100012</w:t>
            </w: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Preuzimanje i prijevoz pokojnika na obdukciju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F6F" w14:textId="77777777" w:rsidR="00B62511" w:rsidRPr="0055132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Preuzimanje i prijevoz pokojnika na obdukciju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1245" w14:textId="77777777" w:rsidR="00B62511" w:rsidRPr="003360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30.000,00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BEF4" w14:textId="77777777" w:rsidR="00B62511" w:rsidRPr="003360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0F9" w14:textId="77777777" w:rsidR="00B62511" w:rsidRPr="003360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EB21" w14:textId="77777777" w:rsidR="00B62511" w:rsidRPr="00153D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53DD9">
              <w:rPr>
                <w:rFonts w:eastAsia="Times New Roman" w:cs="Times New Roman"/>
                <w:sz w:val="14"/>
                <w:szCs w:val="14"/>
                <w:lang w:eastAsia="hr-HR"/>
              </w:rPr>
              <w:t>PR 00.A12.1</w:t>
            </w:r>
            <w:r w:rsidRPr="00153DD9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obavljenih prijevoza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D15" w14:textId="77777777" w:rsidR="00B62511" w:rsidRPr="00153D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53DD9"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AC08" w14:textId="77777777" w:rsidR="00B62511" w:rsidRPr="00153D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53DD9"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ABC" w14:textId="77777777" w:rsidR="00B62511" w:rsidRPr="00153D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53DD9"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13F" w14:textId="77777777" w:rsidR="00B62511" w:rsidRPr="00153D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53DD9"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</w:p>
        </w:tc>
      </w:tr>
      <w:tr w:rsidR="00B62511" w:rsidRPr="00D95A4F" w14:paraId="4C38F253" w14:textId="77777777" w:rsidTr="006A24FF">
        <w:tblPrEx>
          <w:tblCellMar>
            <w:left w:w="28" w:type="dxa"/>
            <w:right w:w="28" w:type="dxa"/>
          </w:tblCellMar>
        </w:tblPrEx>
        <w:trPr>
          <w:trHeight w:val="383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896B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PROGRAM P1005 GRADNJA OBJEKATA I UREĐAJA KOMUNALNE INFRASTRUKTURE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79A2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B62511" w:rsidRPr="00D95A4F" w14:paraId="7A41A4A0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53604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60575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A10001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Groblje – rekonstrukcija i gradnja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C105B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Izgradnja objekata i uređenje okoliša za potrebe ispraćaja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2509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420.000,00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5AA08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8ADA0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C039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PR 05.A11.1</w:t>
            </w: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zahvata na uređenu prostora za ispraćaj 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102B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03B5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1888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1B2F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574DC000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410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300E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58C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8B3E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AC21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4953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DF1A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PR 05.A11.1</w:t>
            </w:r>
          </w:p>
          <w:p w14:paraId="2FA6BC24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Broj nabavljenih aplikacija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86CC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1227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5E67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4F30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2DB4AAD4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87D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života, Zaštita i očuvanje prirodnih resursa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E11C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A100012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Zeleni otoci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9FA7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Izgradnja podzemnih otoka</w:t>
            </w:r>
          </w:p>
          <w:p w14:paraId="5B2E9126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Uređenje prostora zelenih otoka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4396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180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90BB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36</w:t>
            </w: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3B76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18</w:t>
            </w: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C6D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PR 05.A12.1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izgrađenih podzemnih otoka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C447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BA1A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36E8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5CB6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</w:tr>
      <w:tr w:rsidR="00A32123" w:rsidRPr="00D95A4F" w14:paraId="056E4270" w14:textId="77777777" w:rsidTr="006A24FF">
        <w:tblPrEx>
          <w:tblCellMar>
            <w:left w:w="28" w:type="dxa"/>
            <w:right w:w="28" w:type="dxa"/>
          </w:tblCellMar>
        </w:tblPrEx>
        <w:trPr>
          <w:trHeight w:val="464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266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BC31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K100001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Javne površine - dječja igrališta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2EC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Izgradnja dječjih igrališta i unaprjeđenje postojećih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C0BF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420.000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205A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74</w:t>
            </w: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0.000,00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E2AD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F9B6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PR 05.K1.1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Broj izvedenih dječjih igrališta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A66B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0E8A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C2C4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BC8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</w:p>
        </w:tc>
      </w:tr>
      <w:tr w:rsidR="00A32123" w:rsidRPr="00D95A4F" w14:paraId="50C7192D" w14:textId="77777777" w:rsidTr="006A24FF">
        <w:tblPrEx>
          <w:tblCellMar>
            <w:left w:w="28" w:type="dxa"/>
            <w:right w:w="28" w:type="dxa"/>
          </w:tblCellMar>
        </w:tblPrEx>
        <w:trPr>
          <w:trHeight w:val="488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780CD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52891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21254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5D737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E2363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04E9A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4847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PR 05.K1.2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dopunjenih dječjih igrališta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FF0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C48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270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9B8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</w:tr>
      <w:tr w:rsidR="00A32123" w:rsidRPr="00D95A4F" w14:paraId="0443EB94" w14:textId="77777777" w:rsidTr="006A24FF">
        <w:tblPrEx>
          <w:tblCellMar>
            <w:left w:w="28" w:type="dxa"/>
            <w:right w:w="28" w:type="dxa"/>
          </w:tblCellMar>
        </w:tblPrEx>
        <w:trPr>
          <w:trHeight w:val="69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B51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FF57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A04D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53EF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C6E1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5684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E950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PR 05.K1.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Broj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otkupa za potrebe izgradnje 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5024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6A1F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D03F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E86F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</w:tr>
      <w:tr w:rsidR="00B62511" w:rsidRPr="00D95A4F" w14:paraId="5804EFB2" w14:textId="77777777" w:rsidTr="006A24FF">
        <w:tblPrEx>
          <w:tblCellMar>
            <w:left w:w="28" w:type="dxa"/>
            <w:right w:w="28" w:type="dxa"/>
          </w:tblCellMar>
        </w:tblPrEx>
        <w:trPr>
          <w:trHeight w:val="69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CFB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0635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K100002</w:t>
            </w: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Javne zelene površine – Zelene površine Osječka ulica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14F8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Uređenje zelene površine za potrebe raznih aktivnosti i Izgradanja pješačkih staza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2F5C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97EA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60</w:t>
            </w: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CE64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8C3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PR 05.K2.1</w:t>
            </w: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Broj projekata koji su izgrađeni</w:t>
            </w: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0C9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57F3" w14:textId="77777777" w:rsidR="00B62511" w:rsidRPr="001A78D9" w:rsidRDefault="009D360B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C13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60D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</w:tr>
      <w:tr w:rsidR="00B62511" w:rsidRPr="00D95A4F" w14:paraId="7B8B755F" w14:textId="77777777" w:rsidTr="006A24FF">
        <w:tblPrEx>
          <w:tblCellMar>
            <w:left w:w="28" w:type="dxa"/>
            <w:right w:w="28" w:type="dxa"/>
          </w:tblCellMar>
        </w:tblPrEx>
        <w:trPr>
          <w:trHeight w:val="73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6ABC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9DCA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3303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D1C1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C6E2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9EA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395E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PR 05.K2.2</w:t>
            </w: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Duljina pješačkih staza izgrađenih u tekućoj godini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04D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5C35" w14:textId="77777777" w:rsidR="00B62511" w:rsidRPr="001A78D9" w:rsidRDefault="009D360B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5C0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EF1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7513F635" w14:textId="77777777" w:rsidTr="006A24FF">
        <w:tblPrEx>
          <w:tblCellMar>
            <w:left w:w="28" w:type="dxa"/>
            <w:right w:w="28" w:type="dxa"/>
          </w:tblCellMar>
        </w:tblPrEx>
        <w:trPr>
          <w:trHeight w:val="67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4D7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22A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K100006</w:t>
            </w: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Javna rasvjeta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8BA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Projektiranje i izgradnja javne rasvjete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4EC0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0.000,00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AD3CD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C0DDA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4EBF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PR 05.K6.1</w:t>
            </w: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rekonstruiranih ormara javne rasvjete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B440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44C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2AC5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C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</w:tr>
      <w:tr w:rsidR="00B62511" w:rsidRPr="00D95A4F" w14:paraId="16B4CF1C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4F62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Podizanje razine  kvalitete života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Zaštita i očuvanje  prirodnih resursa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2D75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K100007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Gospodarenje komunalnim otpadom- deponija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A697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Izgradnja odlagališta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B476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0941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7.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6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0.000,00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DC27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A054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PR 01.K7.2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Broj sati rada </w:t>
            </w:r>
            <w:proofErr w:type="spellStart"/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kompaktora</w:t>
            </w:r>
            <w:proofErr w:type="spellEnd"/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i </w:t>
            </w:r>
            <w:proofErr w:type="spellStart"/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buldozera</w:t>
            </w:r>
            <w:proofErr w:type="spellEnd"/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na razastiranju i sabijanju otpada u tekućoj godini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A064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1.000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E90E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1.000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97EC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30C5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54ED054D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1AF9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85F8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47D2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1D21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CA8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C8CA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953F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PR 01.K7.3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Količina zemlje dovezena za prekrivanje otpada u m3 u tekućoj godini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5DA5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1.000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340F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1.000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EC9E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3E55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69DA0ED2" w14:textId="77777777" w:rsidTr="006A24FF">
        <w:tblPrEx>
          <w:tblCellMar>
            <w:left w:w="28" w:type="dxa"/>
            <w:right w:w="28" w:type="dxa"/>
          </w:tblCellMar>
        </w:tblPrEx>
        <w:trPr>
          <w:trHeight w:val="487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148F8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91E71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1D8C6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60A5B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882A95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69B0D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248E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PR 01.K7.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</w:p>
          <w:p w14:paraId="6412258A" w14:textId="77777777" w:rsidR="00B62511" w:rsidRPr="008E7BB8" w:rsidRDefault="00B62511" w:rsidP="00F5617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Površina saniranog brtvenog sloja u tekućoj godini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03B0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47A4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03BD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6D76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1C3B154D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8F03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688B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K10000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Javne zelene površine – most preko potoka Martin Breg</w:t>
            </w:r>
          </w:p>
        </w:tc>
        <w:tc>
          <w:tcPr>
            <w:tcW w:w="19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591D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Izgradnja mosta i uređenje prilaza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855A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A30B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123.000,00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8C33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6B00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PR 05.K8.1</w:t>
            </w: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dokumentacija izrađenih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BD1B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BA69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FC86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8B3B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10254DEC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CEDA9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63933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D13FA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40502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10E7E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5DFC6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D43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PR 05.K8.2</w:t>
            </w: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Količina otkupljenog zemljišta u </w:t>
            </w:r>
            <w:proofErr w:type="spellStart"/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tek.god</w:t>
            </w:r>
            <w:proofErr w:type="spellEnd"/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377B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3223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5B5C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2.000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889A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62D9FDAA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AFF46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života, Razvoj poduzetništva i očuvanje obrtničke tradicije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8FDE2C" w14:textId="77777777" w:rsidR="006A24FF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K10011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  <w:p w14:paraId="184B0B3E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ceste-Obilaznica kroz poduzetničku zonu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AF80F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prometnice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B0335" w14:textId="77777777" w:rsidR="00B62511" w:rsidRDefault="009D360B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11</w:t>
            </w:r>
            <w:r w:rsidR="00B62511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252</w:t>
            </w:r>
            <w:r w:rsidR="00B62511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438</w:t>
            </w:r>
            <w:r w:rsidR="00B62511">
              <w:rPr>
                <w:rFonts w:eastAsia="Times New Roman" w:cs="Times New Roman"/>
                <w:sz w:val="14"/>
                <w:szCs w:val="14"/>
                <w:lang w:eastAsia="hr-HR"/>
              </w:rPr>
              <w:t>,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69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6E518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4.367.071,00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F7F37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5558" w14:textId="77777777" w:rsidR="00B62511" w:rsidRPr="008E7BB8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PR 05.K11.1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EE42" w14:textId="77777777" w:rsidR="00B62511" w:rsidRPr="008E7BB8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12ED" w14:textId="77777777" w:rsidR="00B62511" w:rsidRPr="008E7BB8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70%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C35F" w14:textId="77777777" w:rsidR="00B62511" w:rsidRPr="008E7BB8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30%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F2F9" w14:textId="77777777" w:rsidR="00B62511" w:rsidRPr="008E7BB8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5F245823" w14:textId="77777777" w:rsidTr="006A24FF">
        <w:tblPrEx>
          <w:tblCellMar>
            <w:left w:w="28" w:type="dxa"/>
            <w:right w:w="28" w:type="dxa"/>
          </w:tblCellMar>
        </w:tblPrEx>
        <w:trPr>
          <w:trHeight w:val="690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6056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D90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K100015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Javne zelene površine-Uređenje </w:t>
            </w:r>
            <w:proofErr w:type="spellStart"/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Birtovog</w:t>
            </w:r>
            <w:proofErr w:type="spellEnd"/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klanca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3DA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uređenju klanca</w:t>
            </w:r>
          </w:p>
          <w:p w14:paraId="104B6376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Izrada dokumentacije za radove</w:t>
            </w:r>
          </w:p>
        </w:tc>
        <w:tc>
          <w:tcPr>
            <w:tcW w:w="11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15C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0,00</w:t>
            </w:r>
          </w:p>
        </w:tc>
        <w:tc>
          <w:tcPr>
            <w:tcW w:w="11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8CD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510.000,00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ED46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004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PR 05.K15.1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AC06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277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25E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F066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7337A2A3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23D0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A805" w14:textId="77777777" w:rsidR="006A24FF" w:rsidRDefault="00B62511" w:rsidP="00B62511">
            <w:pPr>
              <w:spacing w:after="0" w:line="240" w:lineRule="auto"/>
              <w:jc w:val="center"/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K100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</w:t>
            </w:r>
            <w:r w:rsidRPr="008A7137">
              <w:t xml:space="preserve"> </w:t>
            </w:r>
          </w:p>
          <w:p w14:paraId="0842B045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Javne pješačke površine – Nathodnik preko željezničke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027D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Izgradnja nathodnika preko željezničke pruge za potrebe stanovnika naselja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Puhovo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2A75" w14:textId="77777777" w:rsidR="00B62511" w:rsidRDefault="009D360B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  <w:r w:rsidR="00B62511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076</w:t>
            </w:r>
            <w:r w:rsidR="00B62511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BB6C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F947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C082" w14:textId="77777777" w:rsidR="00B62511" w:rsidRPr="008574F4" w:rsidRDefault="00B62511" w:rsidP="00B6251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PR 05.K16.1</w:t>
            </w: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F90C" w14:textId="77777777" w:rsidR="00B62511" w:rsidRPr="00451846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0637" w14:textId="77777777" w:rsidR="00B62511" w:rsidRPr="00451846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6968" w14:textId="77777777" w:rsidR="00B62511" w:rsidRPr="00451846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BDAF" w14:textId="77777777" w:rsidR="00B62511" w:rsidRPr="00451846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2D686953" w14:textId="77777777" w:rsidTr="006A24FF">
        <w:tblPrEx>
          <w:tblCellMar>
            <w:left w:w="28" w:type="dxa"/>
            <w:right w:w="28" w:type="dxa"/>
          </w:tblCellMar>
        </w:tblPrEx>
        <w:trPr>
          <w:trHeight w:val="53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2CAB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2973DC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017</w:t>
            </w:r>
            <w:r w:rsidRPr="008A7137">
              <w:t xml:space="preserve"> 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 - Produžetak ulice Miroslava Krleže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4EB3A8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prometnice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4F3415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8DF3CE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1.878.201,92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CEE813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1.024.000,00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EA42" w14:textId="77777777" w:rsidR="00B62511" w:rsidRPr="008A7137" w:rsidRDefault="00B62511" w:rsidP="006A24FF">
            <w:pPr>
              <w:spacing w:after="120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PR 05.K17.1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B925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B21B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A4C6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4096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50%</w:t>
            </w:r>
          </w:p>
        </w:tc>
      </w:tr>
      <w:tr w:rsidR="00B62511" w:rsidRPr="00D95A4F" w14:paraId="45D3E7F7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5CC9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575F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B4DF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B54B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AF66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BBE3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D984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PR 05.K17.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Postotak otkupljenog zemljišta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85ED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C14C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3F2D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6E87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7D6744A5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CE09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146" w14:textId="77777777" w:rsidR="006A24FF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K100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18</w:t>
            </w:r>
          </w:p>
          <w:p w14:paraId="6B2E0399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 - Rotor - Lidl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F520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702E7E">
              <w:rPr>
                <w:rFonts w:eastAsia="Times New Roman" w:cs="Times New Roman"/>
                <w:sz w:val="14"/>
                <w:szCs w:val="14"/>
                <w:lang w:eastAsia="hr-HR"/>
              </w:rPr>
              <w:t>Otkup zemljišta za proširenje koridora ulica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i i</w:t>
            </w:r>
            <w:r w:rsidRPr="00702E7E">
              <w:rPr>
                <w:rFonts w:eastAsia="Times New Roman" w:cs="Times New Roman"/>
                <w:sz w:val="14"/>
                <w:szCs w:val="14"/>
                <w:lang w:eastAsia="hr-HR"/>
              </w:rPr>
              <w:t>zvedba radova na izgradnji rotora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B6CD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98B7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1.584.000,00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4779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C021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05.K18.1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Postotak otkupljenog zemljišta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88C1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3AFD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E4CF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BE6E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0C93C3FB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611A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29B0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3FE5" w14:textId="77777777" w:rsidR="00B62511" w:rsidRPr="00702E7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10E1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55AA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3100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A975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05.K18.2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F341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C0ED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4CC5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E108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5C69B775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3706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958D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K100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9</w:t>
            </w:r>
            <w:r>
              <w:t xml:space="preserve"> 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 - Spojna cesta Uli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ca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M.Krleže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-Ulica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B.A.Kažotića</w:t>
            </w:r>
            <w:proofErr w:type="spellEnd"/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4128" w14:textId="77777777" w:rsidR="00B62511" w:rsidRPr="00336BDC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Izrada projektne dokumentacije</w:t>
            </w:r>
          </w:p>
          <w:p w14:paraId="50AB4378" w14:textId="77777777" w:rsidR="00B62511" w:rsidRPr="00702E7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Otkup nekretnina za realizaciju projekta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2550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5C48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1769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1.000.000,00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0E80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05.K19.1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u postotcima u tekućoj godini</w:t>
            </w:r>
            <w:r w:rsidR="00F5617F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(projektiranje)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5258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A799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8A2C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B8EA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387080F1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E429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DEE0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F305" w14:textId="77777777" w:rsidR="00B62511" w:rsidRPr="00702E7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D0C5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FA1F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47F6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73E5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05.K19.2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Otkup zemljišta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(%)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F5A0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E85F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57E8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3F7D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</w:tr>
      <w:tr w:rsidR="00B62511" w:rsidRPr="00D95A4F" w14:paraId="43DD138D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71EB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3271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020</w:t>
            </w:r>
            <w:r>
              <w:t xml:space="preserve"> 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 - Izgradnja Zelene ulice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EC5E" w14:textId="77777777" w:rsidR="00B62511" w:rsidRPr="00702E7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Otkup zemljišta za proširenje koridora ulica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D1C1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9966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57.000,00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D869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25D0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05.K20.1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Otkupljeno m2 zemljišta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6517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1CF7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0201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30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A4C6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490959A9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D6FA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E4A0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021</w:t>
            </w:r>
            <w:r>
              <w:t xml:space="preserve"> 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ceste-Ulice na starom sajmištu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A39E" w14:textId="77777777" w:rsidR="00B62511" w:rsidRPr="00336BDC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Izrada projektne dokumentacije</w:t>
            </w:r>
          </w:p>
          <w:p w14:paraId="6A2EC7E7" w14:textId="77777777" w:rsidR="00B62511" w:rsidRPr="00702E7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ceste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CB27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4FA9" w14:textId="77777777" w:rsidR="00B62511" w:rsidRPr="00E36243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04F3" w14:textId="77777777" w:rsidR="00B62511" w:rsidRPr="00E36243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948.000,00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B01A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05.K21.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9669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0020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BE7E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ACC8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</w:tr>
      <w:tr w:rsidR="00186175" w:rsidRPr="00D95A4F" w14:paraId="2BD75D7C" w14:textId="77777777" w:rsidTr="00073B52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7C8B" w14:textId="77777777" w:rsidR="00186175" w:rsidRPr="008A7137" w:rsidRDefault="00186175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D3934C" w14:textId="77777777" w:rsidR="00186175" w:rsidRPr="00336BDC" w:rsidRDefault="00186175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022</w:t>
            </w:r>
            <w:r>
              <w:t xml:space="preserve"> 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 - Veterinarska ulica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C6AA4C" w14:textId="77777777" w:rsidR="00186175" w:rsidRPr="00702E7E" w:rsidRDefault="00186175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Izrada projektne dokumentacije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FD75C" w14:textId="77777777" w:rsidR="00186175" w:rsidRDefault="00186175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75D5A4" w14:textId="77777777" w:rsidR="00186175" w:rsidRPr="00E36243" w:rsidRDefault="00186175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91B9A9" w14:textId="77777777" w:rsidR="00186175" w:rsidRPr="00E36243" w:rsidRDefault="00186175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714.000,00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745D" w14:textId="77777777" w:rsidR="00186175" w:rsidRPr="00336BDC" w:rsidRDefault="00186175" w:rsidP="00186175">
            <w:pPr>
              <w:spacing w:after="120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05.K22.1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Izrada projektne dokumentacije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(%)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0A40" w14:textId="77777777" w:rsidR="00186175" w:rsidRPr="00336BDC" w:rsidRDefault="00186175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378" w14:textId="77777777" w:rsidR="00186175" w:rsidRPr="00336BDC" w:rsidRDefault="009D360B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219A" w14:textId="77777777" w:rsidR="00186175" w:rsidRPr="00336BDC" w:rsidRDefault="00186175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F712" w14:textId="77777777" w:rsidR="00186175" w:rsidRPr="00336BDC" w:rsidRDefault="00186175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616B1DFB" w14:textId="77777777" w:rsidTr="00186175">
        <w:tblPrEx>
          <w:tblCellMar>
            <w:left w:w="28" w:type="dxa"/>
            <w:right w:w="28" w:type="dxa"/>
          </w:tblCellMar>
        </w:tblPrEx>
        <w:trPr>
          <w:trHeight w:val="517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1FC3" w14:textId="77777777" w:rsidR="00186175" w:rsidRPr="00336BD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3AC7" w14:textId="77777777" w:rsidR="00186175" w:rsidRPr="00336BD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D451" w14:textId="77777777" w:rsidR="00186175" w:rsidRPr="00336BD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D834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263F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132F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B2D1" w14:textId="77777777" w:rsidR="00186175" w:rsidRPr="00336BDC" w:rsidRDefault="00186175" w:rsidP="00186175">
            <w:pPr>
              <w:spacing w:after="120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05.K22.1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Realizacija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izgradnje 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AD01" w14:textId="77777777" w:rsidR="00186175" w:rsidRPr="00336BDC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D83B" w14:textId="77777777" w:rsidR="00186175" w:rsidRPr="00336BDC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133E" w14:textId="77777777" w:rsidR="00186175" w:rsidRPr="00336BDC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1A20" w14:textId="77777777" w:rsidR="00186175" w:rsidRPr="00336BDC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</w:tr>
      <w:tr w:rsidR="00186175" w:rsidRPr="00D95A4F" w14:paraId="708C9D94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16A6" w14:textId="77777777" w:rsidR="00186175" w:rsidRPr="008A713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D0CC" w14:textId="77777777" w:rsidR="00186175" w:rsidRPr="00336BD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023</w:t>
            </w:r>
            <w:r>
              <w:t xml:space="preserve"> 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 - Rekonstrukcija Ulice Matije Gupca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EA90" w14:textId="77777777" w:rsidR="00186175" w:rsidRPr="00336BD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Realizacija projekta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88F4" w14:textId="77777777" w:rsidR="00186175" w:rsidRPr="00C926D2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926D2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CF2E" w14:textId="77777777" w:rsidR="00186175" w:rsidRPr="00C926D2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100D" w14:textId="77777777" w:rsidR="00186175" w:rsidRPr="00C926D2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2.500.000,00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B6A" w14:textId="77777777" w:rsidR="00186175" w:rsidRPr="00C926D2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926D2">
              <w:rPr>
                <w:rFonts w:eastAsia="Times New Roman" w:cs="Times New Roman"/>
                <w:sz w:val="14"/>
                <w:szCs w:val="14"/>
                <w:lang w:eastAsia="hr-HR"/>
              </w:rPr>
              <w:t>PR 05.K23.1</w:t>
            </w:r>
            <w:r w:rsidRPr="00C926D2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Realizacija </w:t>
            </w:r>
            <w:r w:rsidR="00073B52">
              <w:rPr>
                <w:rFonts w:eastAsia="Times New Roman" w:cs="Times New Roman"/>
                <w:sz w:val="14"/>
                <w:szCs w:val="14"/>
                <w:lang w:eastAsia="hr-HR"/>
              </w:rPr>
              <w:t>projekta</w:t>
            </w:r>
            <w:r w:rsidRPr="00C926D2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66D2" w14:textId="77777777" w:rsidR="00186175" w:rsidRPr="00C926D2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926D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71AA" w14:textId="77777777" w:rsidR="00186175" w:rsidRPr="00C926D2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926D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4579" w14:textId="77777777" w:rsidR="00186175" w:rsidRPr="00C926D2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0E12" w14:textId="77777777" w:rsidR="00186175" w:rsidRPr="00C926D2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</w:tr>
      <w:tr w:rsidR="00186175" w:rsidRPr="00D95A4F" w14:paraId="0CFEDC03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3D2F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2F2F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02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4 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Poveznica nadvožnjaka Velika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Ostrna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E242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Izgradnja spojene ceste koja povezuje dva nadvožnjaka za naselje Velika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Ostrna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E30E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8234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D0DE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B588" w14:textId="77777777" w:rsidR="00186175" w:rsidRPr="001C0BAD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PR 05.K24.2</w:t>
            </w: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Izrada parcela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cijskog</w:t>
            </w: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elaborata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F6EC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B7BE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BF19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2270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0A7906E3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10D8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F952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002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5 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Produžetak sajmišne ulice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AA3D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Izgradnja prometnice od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Oborovske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ulice do istočnog nadvožnjaka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ABC6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7497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E65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64DB" w14:textId="77777777" w:rsidR="00186175" w:rsidRPr="001C0BAD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PR 05.K25.2</w:t>
            </w: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Izrada potrebnih elaborata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E912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2443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1E8B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8C3E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50C8935A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D634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Podizanje razine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6B7B61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026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ceste-Cesta kroz voćnjak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69270E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Otkup zemljišta za proširenje koridora ulica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0C36CE" w14:textId="77777777" w:rsidR="00186175" w:rsidRPr="008A713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9F33D5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380</w:t>
            </w:r>
            <w:r w:rsidRPr="00E36243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9458A9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FC8D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PR 05.K26.1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Postotak otkupljenog zemljišta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66B1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7A5B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B7AD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0752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4E0B33E6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D73C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F616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62EF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6CD4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BA30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8D9E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B97F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PR 05.K26.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Izrada potrebnih elaborata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0179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4B9C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728B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144B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7D2B2240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D04E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A55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027</w:t>
            </w:r>
            <w:r>
              <w:t xml:space="preserve"> 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Nerazvrstana cesta-Šumsk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e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ces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te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58FC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Prijava projekta za financiranje iz EU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7AC" w14:textId="77777777" w:rsidR="00186175" w:rsidRPr="008A713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C04F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4.052.145,02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3C9C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296D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PR 05.K27.1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prijave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2513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01B9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FC69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18B1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5F89EABA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FD4A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EC74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028</w:t>
            </w:r>
            <w:r>
              <w:t xml:space="preserve"> 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Nerazvrstane ceste-Nogostup </w:t>
            </w:r>
            <w:proofErr w:type="spellStart"/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Kopčevečka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FF9F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Prijava projekta za financiranje iz EU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5CAB" w14:textId="77777777" w:rsidR="00186175" w:rsidRPr="008A7137" w:rsidRDefault="009D360B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400.00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C0CD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1.809.000,00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2030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8F41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PR 05.K28.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Realizacija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izgradnje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84D5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BF83" w14:textId="77777777" w:rsidR="00186175" w:rsidRPr="00C85691" w:rsidRDefault="009D360B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25%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E027" w14:textId="77777777" w:rsidR="00186175" w:rsidRPr="00C85691" w:rsidRDefault="009D360B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75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10A8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433E55C9" w14:textId="77777777" w:rsidTr="006A24FF">
        <w:tblPrEx>
          <w:tblCellMar>
            <w:left w:w="28" w:type="dxa"/>
            <w:right w:w="28" w:type="dxa"/>
          </w:tblCellMar>
        </w:tblPrEx>
        <w:trPr>
          <w:trHeight w:val="584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B869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F581FD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029</w:t>
            </w:r>
            <w:r>
              <w:t xml:space="preserve"> 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Nerazvrstane ceste-Nogostup Velika i Mala </w:t>
            </w:r>
            <w:proofErr w:type="spellStart"/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Ostrna</w:t>
            </w:r>
            <w:proofErr w:type="spellEnd"/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88ABB0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Otkup zemljišta za proširenje koridora ulica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i izgradanja I etape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2F649E" w14:textId="77777777" w:rsidR="00186175" w:rsidRPr="008A7137" w:rsidRDefault="009D360B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1.265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33C789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2.178</w:t>
            </w:r>
            <w:r w:rsidRPr="00E36243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7A86D9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EF87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PR 05.K29.1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O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tkup zemljišta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(%)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677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9475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FC15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50%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9895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79FA36C5" w14:textId="77777777" w:rsidTr="006A24FF">
        <w:tblPrEx>
          <w:tblCellMar>
            <w:left w:w="28" w:type="dxa"/>
            <w:right w:w="28" w:type="dxa"/>
          </w:tblCellMar>
        </w:tblPrEx>
        <w:trPr>
          <w:trHeight w:val="469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C8B3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5C36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4DA5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9E78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07CF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5C1A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2B5B" w14:textId="77777777" w:rsidR="00186175" w:rsidRPr="001D407C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D407C">
              <w:rPr>
                <w:rFonts w:eastAsia="Times New Roman" w:cs="Times New Roman"/>
                <w:sz w:val="14"/>
                <w:szCs w:val="14"/>
                <w:lang w:eastAsia="hr-HR"/>
              </w:rPr>
              <w:t>PR 05.K29.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1D407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Postotak izgrađenog nogostupa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4110" w14:textId="77777777" w:rsidR="00186175" w:rsidRPr="001D407C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D407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D827" w14:textId="77777777" w:rsidR="00186175" w:rsidRPr="001D407C" w:rsidRDefault="009D360B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4C19" w14:textId="77777777" w:rsidR="00186175" w:rsidRPr="001D407C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D407C">
              <w:rPr>
                <w:rFonts w:eastAsia="Times New Roman" w:cs="Times New Roman"/>
                <w:sz w:val="14"/>
                <w:szCs w:val="14"/>
                <w:lang w:eastAsia="hr-HR"/>
              </w:rPr>
              <w:t>30%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58E" w14:textId="77777777" w:rsidR="00186175" w:rsidRPr="001D407C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D407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667554BB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09C6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C79B1E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030</w:t>
            </w:r>
            <w:r>
              <w:t xml:space="preserve"> 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ceste-Nogostup Domobranska ulica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968B7E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722017" w14:textId="77777777" w:rsidR="00186175" w:rsidRPr="008A713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240.000,00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5D87D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8F0DD9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243">
              <w:rPr>
                <w:rFonts w:eastAsia="Times New Roman" w:cs="Times New Roman"/>
                <w:sz w:val="14"/>
                <w:szCs w:val="14"/>
                <w:lang w:eastAsia="hr-HR"/>
              </w:rPr>
              <w:t>1.570.800,00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20E3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PR 05.K30.1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833F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F79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9AE7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5082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50%</w:t>
            </w:r>
          </w:p>
        </w:tc>
      </w:tr>
      <w:tr w:rsidR="00186175" w:rsidRPr="00D95A4F" w14:paraId="3394A0BE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6B0B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480F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30BA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4223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0823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53C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7590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PR 05.K30.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Otkup zemljišta (%)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FC30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A656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1679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E2A5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</w:tbl>
    <w:p w14:paraId="67E779D4" w14:textId="77777777" w:rsidR="009D360B" w:rsidRDefault="009D360B"/>
    <w:tbl>
      <w:tblPr>
        <w:tblW w:w="15593" w:type="dxa"/>
        <w:tblInd w:w="2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7"/>
        <w:gridCol w:w="1258"/>
        <w:gridCol w:w="81"/>
        <w:gridCol w:w="61"/>
        <w:gridCol w:w="1843"/>
        <w:gridCol w:w="1163"/>
        <w:gridCol w:w="105"/>
        <w:gridCol w:w="1000"/>
        <w:gridCol w:w="106"/>
        <w:gridCol w:w="1028"/>
        <w:gridCol w:w="107"/>
        <w:gridCol w:w="2586"/>
        <w:gridCol w:w="284"/>
        <w:gridCol w:w="978"/>
        <w:gridCol w:w="14"/>
        <w:gridCol w:w="850"/>
        <w:gridCol w:w="115"/>
        <w:gridCol w:w="27"/>
        <w:gridCol w:w="952"/>
        <w:gridCol w:w="40"/>
        <w:gridCol w:w="993"/>
      </w:tblGrid>
      <w:tr w:rsidR="009D360B" w:rsidRPr="00DB2844" w14:paraId="01B65217" w14:textId="77777777" w:rsidTr="009D360B"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ADEE" w14:textId="77777777" w:rsidR="009D360B" w:rsidRPr="00C85691" w:rsidRDefault="009D360B" w:rsidP="00A84F4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5D39" w14:textId="77777777" w:rsidR="009D360B" w:rsidRDefault="009D360B" w:rsidP="00A84F4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03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  <w:p w14:paraId="6A4F44C6" w14:textId="77777777" w:rsidR="009D360B" w:rsidRPr="00DB2844" w:rsidRDefault="009D360B" w:rsidP="00A84F4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Nerazvrstane ceste-Nogostup u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U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lici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Ivana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Lovretića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3D70" w14:textId="77777777" w:rsidR="009D360B" w:rsidRPr="00DB2844" w:rsidRDefault="009D360B" w:rsidP="00A84F4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E5E8" w14:textId="77777777" w:rsidR="009D360B" w:rsidRDefault="009D360B" w:rsidP="00A84F4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443.000,00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9E44" w14:textId="77777777" w:rsidR="009D360B" w:rsidRPr="00E36243" w:rsidRDefault="009D360B" w:rsidP="00A84F4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7E41" w14:textId="77777777" w:rsidR="009D360B" w:rsidRPr="00E36243" w:rsidRDefault="009D360B" w:rsidP="00A84F4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5E81" w14:textId="77777777" w:rsidR="009D360B" w:rsidRPr="00DB2844" w:rsidRDefault="009D360B" w:rsidP="00A84F40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PR 05.K32.1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3B01" w14:textId="77777777" w:rsidR="009D360B" w:rsidRPr="00DB2844" w:rsidRDefault="009D360B" w:rsidP="00A84F40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5B6C" w14:textId="77777777" w:rsidR="009D360B" w:rsidRPr="00DB2844" w:rsidRDefault="009D360B" w:rsidP="00A84F40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50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11B5" w14:textId="77777777" w:rsidR="009D360B" w:rsidRPr="00DB2844" w:rsidRDefault="009D360B" w:rsidP="00A84F40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0D91" w14:textId="77777777" w:rsidR="009D360B" w:rsidRPr="00DB2844" w:rsidRDefault="009D360B" w:rsidP="00A84F40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23C1E8B8" w14:textId="77777777" w:rsidTr="006A24FF"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EABC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Podizanje razine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18D8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032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Nerazvrstane ceste-Nogostup u </w:t>
            </w:r>
            <w:r w:rsidR="009D360B">
              <w:rPr>
                <w:rFonts w:eastAsia="Times New Roman" w:cs="Times New Roman"/>
                <w:sz w:val="14"/>
                <w:szCs w:val="14"/>
                <w:lang w:eastAsia="hr-HR"/>
              </w:rPr>
              <w:t>U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lici Ivana Gorana Kovačića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128D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7D45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816.000,00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95F0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D1CF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BFD2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PR 05.K32.1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E262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B69F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D69D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319C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4E8CFF32" w14:textId="77777777" w:rsidTr="006A24FF"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936A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28AB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033</w:t>
            </w:r>
            <w:r>
              <w:t xml:space="preserve"> 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Nerazvrstane ceste-Nogostup </w:t>
            </w:r>
            <w:proofErr w:type="spellStart"/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Šaškovečka</w:t>
            </w:r>
            <w:proofErr w:type="spellEnd"/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ulica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F5D3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Otkup zemljišta za proširenje koridora ulica</w:t>
            </w:r>
          </w:p>
          <w:p w14:paraId="386860FE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nogostupa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2BD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B490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836</w:t>
            </w:r>
            <w:r w:rsidRPr="00E36243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  <w:r w:rsidRPr="00E36243">
              <w:rPr>
                <w:rFonts w:eastAsia="Times New Roman" w:cs="Times New Roman"/>
                <w:sz w:val="14"/>
                <w:szCs w:val="14"/>
                <w:lang w:eastAsia="hr-HR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98C1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1.020.</w:t>
            </w:r>
            <w:r w:rsidRPr="00E36243">
              <w:rPr>
                <w:rFonts w:eastAsia="Times New Roman" w:cs="Times New Roman"/>
                <w:sz w:val="14"/>
                <w:szCs w:val="14"/>
                <w:lang w:eastAsia="hr-HR"/>
              </w:rPr>
              <w:t>000,00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16E7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PR 05.K33.2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8BB5" w14:textId="77777777" w:rsidR="00186175" w:rsidRPr="00DB2844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9F41" w14:textId="77777777" w:rsidR="00186175" w:rsidRPr="00DB2844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6E29" w14:textId="77777777" w:rsidR="00186175" w:rsidRPr="00DB2844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50%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E3CC" w14:textId="77777777" w:rsidR="00186175" w:rsidRPr="00DB2844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50%</w:t>
            </w:r>
          </w:p>
        </w:tc>
      </w:tr>
      <w:tr w:rsidR="00186175" w:rsidRPr="00D95A4F" w14:paraId="118527E8" w14:textId="77777777" w:rsidTr="006A24FF">
        <w:trPr>
          <w:trHeight w:val="70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0532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FF1571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034</w:t>
            </w:r>
            <w:r>
              <w:t xml:space="preserve"> 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ceste-Nogostup I Savski odvojak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E69ECA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Otkup zemljišta za proširenje koridora ulica</w:t>
            </w:r>
          </w:p>
          <w:p w14:paraId="53668645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nogostupa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39EB92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702.000,00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0F061A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69C08E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C865" w14:textId="77777777" w:rsidR="00186175" w:rsidRPr="00AB426A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PR 05.K34.1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Postotak otkupljenog zemljišta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CF77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DCF9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2702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3697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0F5B9F44" w14:textId="77777777" w:rsidTr="006A24FF">
        <w:trPr>
          <w:trHeight w:val="70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BC3C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122E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3405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7E54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468A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F6CB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C1B5" w14:textId="77777777" w:rsidR="00186175" w:rsidRPr="00AB426A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PR 05.K34.2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0F2D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03B2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8F0B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687F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5224B5ED" w14:textId="77777777" w:rsidTr="006A24FF">
        <w:trPr>
          <w:trHeight w:val="705"/>
        </w:trPr>
        <w:tc>
          <w:tcPr>
            <w:tcW w:w="2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9FFC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6DCD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036</w:t>
            </w:r>
            <w:r>
              <w:t xml:space="preserve"> 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Nerazvrstane ceste-Produžetak nogostupa u </w:t>
            </w:r>
            <w:proofErr w:type="spellStart"/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Rugvičkoj</w:t>
            </w:r>
            <w:proofErr w:type="spellEnd"/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ulici</w:t>
            </w:r>
          </w:p>
        </w:tc>
        <w:tc>
          <w:tcPr>
            <w:tcW w:w="19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107D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nogostupa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5C09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243">
              <w:rPr>
                <w:rFonts w:eastAsia="Times New Roman" w:cs="Times New Roman"/>
                <w:sz w:val="14"/>
                <w:szCs w:val="14"/>
                <w:lang w:eastAsia="hr-HR"/>
              </w:rPr>
              <w:t>663.000,00</w:t>
            </w:r>
          </w:p>
        </w:tc>
        <w:tc>
          <w:tcPr>
            <w:tcW w:w="11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89D3" w14:textId="77777777" w:rsidR="00186175" w:rsidRPr="00FC7C9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6B92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AD0E" w14:textId="77777777" w:rsidR="00186175" w:rsidRPr="00AB426A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PR 05.K36.1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FD61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3F7D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82AA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8EF2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1E6C00ED" w14:textId="77777777" w:rsidTr="006A24FF"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2108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2B3D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03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</w:t>
            </w:r>
            <w:r>
              <w:t xml:space="preserve"> 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Nogostup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Leprovica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9C40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nogostupa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1BF8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AEF8" w14:textId="77777777" w:rsidR="00186175" w:rsidRPr="00FC7C9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2A93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1.821.720</w:t>
            </w:r>
            <w:r w:rsidRPr="00E36243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1202" w14:textId="77777777" w:rsidR="00186175" w:rsidRPr="00E73F0B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3F0B">
              <w:rPr>
                <w:rFonts w:eastAsia="Times New Roman" w:cs="Times New Roman"/>
                <w:sz w:val="14"/>
                <w:szCs w:val="14"/>
                <w:lang w:eastAsia="hr-HR"/>
              </w:rPr>
              <w:t>PR 05.K3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</w:t>
            </w:r>
            <w:r w:rsidRPr="00E73F0B">
              <w:rPr>
                <w:rFonts w:eastAsia="Times New Roman" w:cs="Times New Roman"/>
                <w:sz w:val="14"/>
                <w:szCs w:val="14"/>
                <w:lang w:eastAsia="hr-HR"/>
              </w:rPr>
              <w:t>.1</w:t>
            </w:r>
            <w:r w:rsidRPr="00E73F0B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B0F1" w14:textId="77777777" w:rsidR="00186175" w:rsidRPr="00E73F0B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3F0B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DBB4" w14:textId="77777777" w:rsidR="00186175" w:rsidRPr="00E73F0B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3F0B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4D2E" w14:textId="77777777" w:rsidR="00186175" w:rsidRPr="00E73F0B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3F0B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772" w14:textId="77777777" w:rsidR="00186175" w:rsidRPr="00E73F0B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3F0B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</w:tr>
      <w:tr w:rsidR="00186175" w:rsidRPr="00D95A4F" w14:paraId="4F48E8B6" w14:textId="77777777" w:rsidTr="006A24FF">
        <w:trPr>
          <w:trHeight w:val="705"/>
        </w:trPr>
        <w:tc>
          <w:tcPr>
            <w:tcW w:w="2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35C7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D72E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42</w:t>
            </w:r>
            <w:r>
              <w:t xml:space="preserve"> 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Nerazvrstane ceste-Nogostup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Bože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Huzanića</w:t>
            </w:r>
            <w:proofErr w:type="spellEnd"/>
          </w:p>
        </w:tc>
        <w:tc>
          <w:tcPr>
            <w:tcW w:w="19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C8EB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nogostupa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A49B" w14:textId="77777777" w:rsidR="00186175" w:rsidRDefault="009D360B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390.000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A1DB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510.000,00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1656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E1E5" w14:textId="77777777" w:rsidR="00186175" w:rsidRPr="00AB426A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PR 05.K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42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.1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E364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149A" w14:textId="77777777" w:rsidR="00186175" w:rsidRPr="00AB426A" w:rsidRDefault="009D360B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DEF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AE2D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7FF2442F" w14:textId="77777777" w:rsidTr="006A24FF">
        <w:trPr>
          <w:trHeight w:val="474"/>
        </w:trPr>
        <w:tc>
          <w:tcPr>
            <w:tcW w:w="2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6B54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664DDC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44</w:t>
            </w:r>
            <w:r>
              <w:t xml:space="preserve"> 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Semafori – Ulica A. i B.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Božikovića</w:t>
            </w:r>
            <w:proofErr w:type="spellEnd"/>
          </w:p>
        </w:tc>
        <w:tc>
          <w:tcPr>
            <w:tcW w:w="190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5AA52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Izvedba radova na izgradnji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Semafora</w:t>
            </w:r>
          </w:p>
        </w:tc>
        <w:tc>
          <w:tcPr>
            <w:tcW w:w="116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23C483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477.000,00</w:t>
            </w:r>
          </w:p>
        </w:tc>
        <w:tc>
          <w:tcPr>
            <w:tcW w:w="1105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369C53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17E19D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061F" w14:textId="77777777" w:rsidR="00186175" w:rsidRPr="00E70B20" w:rsidRDefault="00186175" w:rsidP="00186175">
            <w:pPr>
              <w:spacing w:after="0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PR 05.K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44</w:t>
            </w: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.1</w:t>
            </w: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Izrada projektne </w:t>
            </w:r>
            <w:proofErr w:type="spellStart"/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dokuentacije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B50B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268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80B2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229A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4943A953" w14:textId="77777777" w:rsidTr="006A24FF">
        <w:trPr>
          <w:trHeight w:val="566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C1E7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7416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608A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3B03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DABA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D5FB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D1CE" w14:textId="77777777" w:rsidR="00186175" w:rsidRPr="00E70B20" w:rsidRDefault="00186175" w:rsidP="00186175">
            <w:pPr>
              <w:spacing w:after="0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PR 05.44.2</w:t>
            </w: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9A97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42AA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22E3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41F8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45DDAF48" w14:textId="77777777" w:rsidTr="00186175">
        <w:trPr>
          <w:trHeight w:val="157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B403" w14:textId="77777777" w:rsidR="00186175" w:rsidRPr="00D95A4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95A4F">
              <w:rPr>
                <w:rFonts w:eastAsia="Times New Roman" w:cs="Times New Roman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D95A4F" w14:paraId="1956BBCA" w14:textId="77777777" w:rsidTr="006A24FF">
        <w:trPr>
          <w:trHeight w:val="39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2EF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PROGRAM 1006 ODRŽAVANJE KOMUNALNE INFRASTRUKTURE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142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D95A4F" w14:paraId="189D7F1C" w14:textId="77777777" w:rsidTr="006A24FF">
        <w:trPr>
          <w:trHeight w:val="675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0E3" w14:textId="77777777" w:rsidR="00186175" w:rsidRPr="00B402E9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B402E9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96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A100001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Odvodnja građevina javne odvodnje oborinskih voda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2C1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Održavanje putnih graba i cijevnih propusta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6A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392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.000,00 </w:t>
            </w:r>
          </w:p>
          <w:p w14:paraId="28821A8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766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3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92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.000,00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05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3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92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.000,00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2C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PR 06.A1.1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metara dužnih održavanih putnih jaraka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064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7.000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F1E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       7.000   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82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       7.000   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821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       7.000    </w:t>
            </w:r>
          </w:p>
        </w:tc>
      </w:tr>
      <w:tr w:rsidR="00186175" w:rsidRPr="00D95A4F" w14:paraId="20D5DE1B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1037" w14:textId="77777777" w:rsidR="00186175" w:rsidRPr="00B402E9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ECE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AC3E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9B31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8A61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946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676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PR 06.A1.2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metara dužnih izvedenih i održavanih cijevnih propusta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993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260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8E6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260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E08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260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C9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260</w:t>
            </w:r>
          </w:p>
        </w:tc>
      </w:tr>
      <w:tr w:rsidR="00186175" w:rsidRPr="00D95A4F" w14:paraId="55FE997D" w14:textId="77777777" w:rsidTr="006A24FF">
        <w:trPr>
          <w:trHeight w:val="90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6A14" w14:textId="77777777" w:rsidR="00186175" w:rsidRPr="00E225A6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225A6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AEA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A100002 </w:t>
            </w:r>
          </w:p>
          <w:p w14:paraId="5CE2713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Održavanje čistoće u dijelu koji se odnosi na čišćenje javnih površina 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B0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Sanacija divljih deponija  i nabava koševa za smeće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5E9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60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FA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11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0.000,00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62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11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0.000,00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85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06.A2.1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komada divljih deponija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2A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F6F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0DF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69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11</w:t>
            </w:r>
          </w:p>
        </w:tc>
      </w:tr>
      <w:tr w:rsidR="00186175" w:rsidRPr="00D95A4F" w14:paraId="18969F29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2ED2" w14:textId="77777777" w:rsidR="00186175" w:rsidRPr="00E225A6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0308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3475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2B3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DE7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38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1E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06.A2.2 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komada koševa za smeće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98F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186C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8EC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E5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15</w:t>
            </w:r>
          </w:p>
        </w:tc>
      </w:tr>
      <w:tr w:rsidR="00186175" w:rsidRPr="00D95A4F" w14:paraId="5DF859FC" w14:textId="77777777" w:rsidTr="006A24FF">
        <w:trPr>
          <w:trHeight w:val="90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A0EA" w14:textId="77777777" w:rsidR="00186175" w:rsidRPr="000C3058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C3058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139D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A100003 </w:t>
            </w:r>
          </w:p>
          <w:p w14:paraId="5FC3495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Održavanje javnih zelenih površina 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B7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Održavanje i uklanjanje stabala, uređenje Perivoja grofa Draškovića , održavanje parkovnih klupa, održavanje dječjih igrališta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A190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7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0.000,00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70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67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0.000,00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FF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67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0.000,00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98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06.A3.1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komada za održavanje i uklanjanje stabala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03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53F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EC4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69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30</w:t>
            </w:r>
          </w:p>
        </w:tc>
      </w:tr>
      <w:tr w:rsidR="00186175" w:rsidRPr="00D95A4F" w14:paraId="3D3E18FF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0F0D1" w14:textId="77777777" w:rsidR="00186175" w:rsidRPr="000C3058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345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43E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5BB4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5BC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91A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60A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PR 06.A3.2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m2 za uređenje Perivoja grofa Draškovića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D2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500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2EE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10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1500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14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2500</w:t>
            </w:r>
          </w:p>
        </w:tc>
      </w:tr>
      <w:tr w:rsidR="00186175" w:rsidRPr="00D95A4F" w14:paraId="422188B8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1CDE0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B8AE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CEC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A049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EA2D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AF74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A72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06.A3.3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parkovnih klupa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51E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A8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="00B2335D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D5A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EA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26</w:t>
            </w:r>
          </w:p>
        </w:tc>
      </w:tr>
      <w:tr w:rsidR="00186175" w:rsidRPr="00D95A4F" w14:paraId="2B459C3F" w14:textId="77777777" w:rsidTr="006A24FF">
        <w:trPr>
          <w:trHeight w:val="874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D9B5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A695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73F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189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B85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C19E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B19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PR 06.A3.4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 komada dječjih igrališta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2D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2A5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E85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7B6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24</w:t>
            </w:r>
          </w:p>
        </w:tc>
      </w:tr>
      <w:tr w:rsidR="00186175" w:rsidRPr="00D95A4F" w14:paraId="6655189F" w14:textId="77777777" w:rsidTr="006A24FF">
        <w:trPr>
          <w:trHeight w:val="62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EC76" w14:textId="77777777" w:rsidR="00186175" w:rsidRPr="005E75E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E75ED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740F7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A100004 </w:t>
            </w:r>
          </w:p>
          <w:p w14:paraId="3CD3EBE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Održavanje nerazvrstanih cesta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D717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Održavanje asfaltnih cesta, makadamskih cesta i poljskih putova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Zimsko održavanje nerazvrstanih cesta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Održavanje horizontalne i vertikalne signalizacije                         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 Postava uspornika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65C7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  <w:r w:rsidR="00B2335D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 w:rsidR="00B2335D">
              <w:rPr>
                <w:rFonts w:eastAsia="Times New Roman" w:cs="Times New Roman"/>
                <w:sz w:val="14"/>
                <w:szCs w:val="14"/>
                <w:lang w:eastAsia="hr-HR"/>
              </w:rPr>
              <w:t>986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F53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586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.000,00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DB48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662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354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06.A4.1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m' asfaltnih cesta za održavanje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7C6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5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000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36F1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58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.000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911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64.500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65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66.000</w:t>
            </w:r>
          </w:p>
        </w:tc>
      </w:tr>
      <w:tr w:rsidR="00186175" w:rsidRPr="00D95A4F" w14:paraId="402097C5" w14:textId="77777777" w:rsidTr="006A24FF">
        <w:trPr>
          <w:trHeight w:val="558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E6AFE" w14:textId="77777777" w:rsidR="00186175" w:rsidRPr="005E75E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B8D4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8CCE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A164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5A9D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257B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6F9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06.A4.2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m'  makadamskih cesta za održavanje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30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46.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E5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45.000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773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44.000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3A83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43.000</w:t>
            </w:r>
          </w:p>
        </w:tc>
      </w:tr>
      <w:tr w:rsidR="00186175" w:rsidRPr="00D95A4F" w14:paraId="7C5C39C9" w14:textId="77777777" w:rsidTr="006A24FF">
        <w:trPr>
          <w:trHeight w:val="722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6B34C9" w14:textId="77777777" w:rsidR="00186175" w:rsidRPr="005E75E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4E32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B2AB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3206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FBCE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FCD4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0D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06.A4.3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m' makadamskih cesta za pojačano održavanje i rekonstrukciju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66B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2.000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D11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1A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2.000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DE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2.000</w:t>
            </w:r>
          </w:p>
        </w:tc>
      </w:tr>
      <w:tr w:rsidR="00186175" w:rsidRPr="00D95A4F" w14:paraId="2DC9C3D9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1D92A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517E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36F5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3DFD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FC0AE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FB12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C1B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06.A4.4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m' poljskih putova  za održavanje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914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7.000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494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7.000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05A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7.000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CD5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7.000</w:t>
            </w:r>
          </w:p>
        </w:tc>
      </w:tr>
      <w:tr w:rsidR="00186175" w:rsidRPr="00D95A4F" w14:paraId="2AFE170F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B209E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F1D8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B71A5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39EF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6ED6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F8488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AA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06.A4.5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m' cesta za zimsko održavanje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D91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101.659    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86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102.965  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81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103.965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FA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104.965    </w:t>
            </w:r>
          </w:p>
        </w:tc>
      </w:tr>
      <w:tr w:rsidR="00186175" w:rsidRPr="00D95A4F" w14:paraId="48AFD65B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76AEB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DBCB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DC8B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A079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145E1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2A8C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B6C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06.A4.6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komada geodetskih usluga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E97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8FB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75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E6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</w:tr>
      <w:tr w:rsidR="00186175" w:rsidRPr="00D95A4F" w14:paraId="3B727BF8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F44B7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BEA48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7C92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C1CA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423E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1808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6D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06.A4.7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komada nepredviđenih radova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96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DF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C3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F10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</w:tr>
      <w:tr w:rsidR="00186175" w:rsidRPr="00D95A4F" w14:paraId="4FA1537B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0AB34F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DABD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68EF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80348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2C1A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C6EC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25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06.A4.8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komada prometne signalizacije - vertikalna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FCA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270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71B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275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99C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280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8E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285</w:t>
            </w:r>
          </w:p>
        </w:tc>
      </w:tr>
      <w:tr w:rsidR="00186175" w:rsidRPr="00D95A4F" w14:paraId="2CB76493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C6ACD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A218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3FC0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93C5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BAEBE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B752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59F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06.A4.9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m' prometne signalizacije-horizontalne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23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   11.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00    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A7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      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00   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1DF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       12.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00   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96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       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00    </w:t>
            </w:r>
          </w:p>
        </w:tc>
      </w:tr>
      <w:tr w:rsidR="00186175" w:rsidRPr="00D95A4F" w14:paraId="330CFFC7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A36AB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FFAB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2FC7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CA9A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5B45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3BEA1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DE4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163162E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06.A4.10   </w:t>
            </w:r>
          </w:p>
          <w:p w14:paraId="7FAC087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Broj komada ulica predviđenih za postavljanje prometnih uspornika</w:t>
            </w:r>
          </w:p>
          <w:p w14:paraId="05CDA130" w14:textId="77777777" w:rsidR="00186175" w:rsidRPr="00550E6A" w:rsidRDefault="00186175" w:rsidP="00186175">
            <w:pPr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DE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0AFC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E1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59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</w:tr>
      <w:tr w:rsidR="00186175" w:rsidRPr="00D95A4F" w14:paraId="3E265008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D43AC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9D0D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C7F4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C683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7DFF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932F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AA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06.A4.11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m2 održavanja pješačkih staza i nogostupa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A3B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160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22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="00B2335D"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24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180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9A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190</w:t>
            </w:r>
          </w:p>
        </w:tc>
      </w:tr>
      <w:tr w:rsidR="00186175" w:rsidRPr="00D95A4F" w14:paraId="78983C5F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2031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D71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28D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36CA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529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DB8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8E0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14EF8C8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06.A4.12 </w:t>
            </w:r>
          </w:p>
          <w:p w14:paraId="44EF4B3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Broj m' prometnih zapreka u tekućoj godini</w:t>
            </w:r>
          </w:p>
          <w:p w14:paraId="2B2683CF" w14:textId="77777777" w:rsidR="00186175" w:rsidRPr="00550E6A" w:rsidRDefault="00186175" w:rsidP="00186175">
            <w:pPr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607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48E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7C5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F2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00</w:t>
            </w:r>
          </w:p>
        </w:tc>
      </w:tr>
      <w:tr w:rsidR="00186175" w:rsidRPr="00D95A4F" w14:paraId="5917CFCC" w14:textId="77777777" w:rsidTr="006A24FF">
        <w:trPr>
          <w:trHeight w:val="67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0FB15" w14:textId="77777777" w:rsidR="00186175" w:rsidRPr="005448B2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448B2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CFDC3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A100005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Održavanje javne  rasvjete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0175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Održavanje javne rasvjete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naknada za javnu rasvjetu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BDB2B" w14:textId="2333831A" w:rsidR="00186175" w:rsidRPr="007A70B8" w:rsidRDefault="00744B37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bookmarkStart w:id="0" w:name="_GoBack"/>
            <w:r w:rsidRPr="007A70B8">
              <w:rPr>
                <w:rFonts w:eastAsia="Times New Roman" w:cs="Times New Roman"/>
                <w:sz w:val="14"/>
                <w:szCs w:val="14"/>
                <w:lang w:eastAsia="hr-HR"/>
              </w:rPr>
              <w:t>1.392.800,00</w:t>
            </w:r>
          </w:p>
          <w:bookmarkEnd w:id="0"/>
          <w:p w14:paraId="5AC3B89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D6CF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1.4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2.800,00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B3AF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1.4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144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06.A5.1 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komada javne rasvjete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03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2.4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A8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F81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520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19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540</w:t>
            </w:r>
          </w:p>
        </w:tc>
      </w:tr>
      <w:tr w:rsidR="00186175" w:rsidRPr="00D95A4F" w14:paraId="6599D65A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A9D1" w14:textId="77777777" w:rsidR="00186175" w:rsidRPr="005448B2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6F3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BAD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A73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6A0F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97E6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975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06.A5.2 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mjeseci za izdvajanje naknade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DD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B0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722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79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12</w:t>
            </w:r>
          </w:p>
        </w:tc>
      </w:tr>
      <w:tr w:rsidR="00186175" w:rsidRPr="00D95A4F" w14:paraId="33E0ADB0" w14:textId="77777777" w:rsidTr="006A24FF">
        <w:trPr>
          <w:trHeight w:val="67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217F" w14:textId="77777777" w:rsidR="00186175" w:rsidRPr="005448B2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448B2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E71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A100006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Ostale komunalne akcije na području grada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608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Radovi na održavanju komunalne infrastrukture koje nije bilo moguće predvidjeti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DD5C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50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BC6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0.000,00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9CAA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0.000,00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B5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06.A6.1 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komunalnih akcija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7B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6DE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9F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E9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</w:tr>
      <w:tr w:rsidR="00186175" w:rsidRPr="00D95A4F" w14:paraId="7EF2D309" w14:textId="77777777" w:rsidTr="006A24FF">
        <w:trPr>
          <w:trHeight w:val="67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FC13" w14:textId="77777777" w:rsidR="00186175" w:rsidRPr="00645F6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45F65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352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A100009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Održavanje groblja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E14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Radovi na održavanju staza na Novom groblju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F243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100.000,00</w:t>
            </w:r>
          </w:p>
          <w:p w14:paraId="1BAC8B1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1E8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100.000,00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C7F0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100.000,00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F78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06.A9.1 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m' održavanih staza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A50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D2D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A5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BC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100</w:t>
            </w:r>
          </w:p>
        </w:tc>
      </w:tr>
      <w:tr w:rsidR="00186175" w:rsidRPr="00D95A4F" w14:paraId="541959BF" w14:textId="77777777" w:rsidTr="006A24FF">
        <w:trPr>
          <w:trHeight w:val="979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FE00" w14:textId="77777777" w:rsidR="00186175" w:rsidRPr="005E75E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E75ED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180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A100010 </w:t>
            </w:r>
          </w:p>
          <w:p w14:paraId="2BF65A3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Održavanje nerazvrstanih cesta - DKPC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433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Održavanje nogostupa i autobusnih stajališta u zimskim uvjetima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FD7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23A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50.000,00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C52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72E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06.10.1 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sati na održavanju nogostupa i autobusnih stajališta  u zimskim uvjetima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8E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7D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3AF3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622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80</w:t>
            </w:r>
          </w:p>
        </w:tc>
      </w:tr>
      <w:tr w:rsidR="00186175" w:rsidRPr="00D95A4F" w14:paraId="497C39A6" w14:textId="77777777" w:rsidTr="006A24FF">
        <w:trPr>
          <w:trHeight w:val="67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4E8D3" w14:textId="77777777" w:rsidR="00186175" w:rsidRPr="000C3058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C3058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  <w:p w14:paraId="4AB4CAD5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  <w:p w14:paraId="14D621AD" w14:textId="77777777" w:rsidR="00186175" w:rsidRPr="000C3058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6AA9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A100011 </w:t>
            </w:r>
          </w:p>
          <w:p w14:paraId="475B13E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Održavanje javnih zelenih površina - DKPC</w:t>
            </w:r>
          </w:p>
          <w:p w14:paraId="0C1890C5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  <w:p w14:paraId="257679F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276A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 xml:space="preserve">Održavanje javnih zelenih površina, gradskih  parcela i </w:t>
            </w:r>
            <w:proofErr w:type="spellStart"/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Birtovog</w:t>
            </w:r>
            <w:proofErr w:type="spellEnd"/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klanjca</w:t>
            </w:r>
            <w:proofErr w:type="spellEnd"/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, uređenje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 xml:space="preserve">zelenih površina, sadnja stabala, uređenje drveća i grmova, zelenila i cvijeća na zelenim površinama i </w:t>
            </w:r>
            <w:proofErr w:type="spellStart"/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žardijnjerama</w:t>
            </w:r>
            <w:proofErr w:type="spellEnd"/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, čišćenje oglasnih panoa</w:t>
            </w:r>
          </w:p>
          <w:p w14:paraId="23FF217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0DB4881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</w:p>
          <w:p w14:paraId="61D4848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  <w:p w14:paraId="30EC5FF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B7B45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905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  <w:p w14:paraId="5A250AC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  <w:p w14:paraId="5A1ACF0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61B5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105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  <w:p w14:paraId="20D4790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  <w:p w14:paraId="1232FA6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BF4A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05.000,00</w:t>
            </w:r>
          </w:p>
          <w:p w14:paraId="6DA50128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  <w:p w14:paraId="6E2A439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76A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 xml:space="preserve">PR 06.A11.1  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 xml:space="preserve">Broj m2 održavanih javnih zelenih površina, gradskih parcela i </w:t>
            </w:r>
            <w:proofErr w:type="spellStart"/>
            <w:r w:rsidRPr="00550E6A">
              <w:rPr>
                <w:rFonts w:eastAsia="Times New Roman" w:cs="Times New Roman"/>
                <w:sz w:val="14"/>
                <w:szCs w:val="14"/>
              </w:rPr>
              <w:t>Birtovog</w:t>
            </w:r>
            <w:proofErr w:type="spellEnd"/>
            <w:r w:rsidRPr="00550E6A"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50E6A">
              <w:rPr>
                <w:rFonts w:eastAsia="Times New Roman" w:cs="Times New Roman"/>
                <w:sz w:val="14"/>
                <w:szCs w:val="14"/>
              </w:rPr>
              <w:t>klanjca</w:t>
            </w:r>
            <w:proofErr w:type="spellEnd"/>
            <w:r w:rsidRPr="00550E6A">
              <w:rPr>
                <w:rFonts w:eastAsia="Times New Roman" w:cs="Times New Roman"/>
                <w:sz w:val="14"/>
                <w:szCs w:val="14"/>
              </w:rPr>
              <w:t xml:space="preserve">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0EA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2.308.000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4EB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2.323.000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AC7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2.328.000</w:t>
            </w:r>
          </w:p>
          <w:p w14:paraId="0505F1C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62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2.333.000</w:t>
            </w:r>
          </w:p>
        </w:tc>
      </w:tr>
      <w:tr w:rsidR="00186175" w:rsidRPr="00D95A4F" w14:paraId="740A5C0B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C77D6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E211E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1D3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3A6D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49CB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C73B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FE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 xml:space="preserve">PR 06.A11.2   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m2 uređenja zelenih površina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130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3C3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F7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F2B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1.000</w:t>
            </w:r>
          </w:p>
        </w:tc>
      </w:tr>
      <w:tr w:rsidR="00186175" w:rsidRPr="00D95A4F" w14:paraId="2D68F91B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A19D7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E331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A8EA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ECD2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1E62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7DE5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D2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 xml:space="preserve">PR 06.A11.3 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komada za sadnju stabala 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4B6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55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83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75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C0D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95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9FD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105</w:t>
            </w:r>
          </w:p>
        </w:tc>
      </w:tr>
      <w:tr w:rsidR="00186175" w:rsidRPr="00D95A4F" w14:paraId="14BAB0B7" w14:textId="77777777" w:rsidTr="006A24FF">
        <w:trPr>
          <w:trHeight w:val="45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95508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FCDA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24168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431A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101A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80E9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E0C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06.A11.4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komada lokacija za uređenja grmova i parkovnih gredica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7E1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70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3B3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75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CD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80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7E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85</w:t>
            </w:r>
          </w:p>
        </w:tc>
      </w:tr>
      <w:tr w:rsidR="00186175" w:rsidRPr="00D95A4F" w14:paraId="165C5F76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A0BC2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202E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6CB5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4680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7CC0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C041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9E8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06.A11.5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 xml:space="preserve">Broj   komada cvjetnih </w:t>
            </w:r>
            <w:proofErr w:type="spellStart"/>
            <w:r w:rsidRPr="00550E6A">
              <w:rPr>
                <w:rFonts w:eastAsia="Times New Roman" w:cs="Times New Roman"/>
                <w:sz w:val="14"/>
                <w:szCs w:val="14"/>
              </w:rPr>
              <w:t>žardinjera</w:t>
            </w:r>
            <w:proofErr w:type="spellEnd"/>
            <w:r w:rsidRPr="00550E6A">
              <w:rPr>
                <w:rFonts w:eastAsia="Times New Roman" w:cs="Times New Roman"/>
                <w:sz w:val="14"/>
                <w:szCs w:val="14"/>
              </w:rPr>
              <w:t xml:space="preserve">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43D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0D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220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DCB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220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A9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220</w:t>
            </w:r>
          </w:p>
        </w:tc>
      </w:tr>
      <w:tr w:rsidR="00186175" w:rsidRPr="00D95A4F" w14:paraId="0DBFE821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6E018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FFBB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7A29E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6882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10FB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49C0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30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06.A11.6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cvjetnih sadnica u tekućoj godini-</w:t>
            </w:r>
            <w:proofErr w:type="spellStart"/>
            <w:r w:rsidRPr="00550E6A">
              <w:rPr>
                <w:rFonts w:eastAsia="Times New Roman" w:cs="Times New Roman"/>
                <w:sz w:val="14"/>
                <w:szCs w:val="14"/>
              </w:rPr>
              <w:t>podsađivanje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EAD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500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2F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550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D2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600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30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650</w:t>
            </w:r>
          </w:p>
        </w:tc>
      </w:tr>
      <w:tr w:rsidR="00186175" w:rsidRPr="00D95A4F" w14:paraId="490E9EE3" w14:textId="77777777" w:rsidTr="006A24FF">
        <w:trPr>
          <w:trHeight w:val="604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8EBE5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E629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A2A9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142A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7631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1B32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25A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06.A11.7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 xml:space="preserve">Broj komada lokacija za čišćenje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31C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50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A8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55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29C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60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88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65</w:t>
            </w:r>
          </w:p>
        </w:tc>
      </w:tr>
      <w:tr w:rsidR="00186175" w:rsidRPr="00D95A4F" w14:paraId="5CFAEA26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49A0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4CD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225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BF8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2F9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079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ED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 xml:space="preserve">PR 06.A11.8  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komunalnih akcija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F5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452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B48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84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</w:tr>
      <w:tr w:rsidR="00186175" w:rsidRPr="00D95A4F" w14:paraId="653ED126" w14:textId="77777777" w:rsidTr="006A24FF">
        <w:trPr>
          <w:trHeight w:val="1136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9EA8" w14:textId="77777777" w:rsidR="00186175" w:rsidRPr="00E225A6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225A6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4743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A100012</w:t>
            </w:r>
          </w:p>
          <w:p w14:paraId="2FBE799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Održavanje čistoće u dijelu koji se odnosi na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čišćenje javnih površina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  <w:p w14:paraId="394C05D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4E2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Čišćenje javnih površina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8968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550.000,00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3506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550.000,00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10C7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550.000,00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54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 xml:space="preserve">PR 06.A12.1 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sati rada na čišćenju grada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62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4.582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EEE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4.582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163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4.582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75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4.582</w:t>
            </w:r>
          </w:p>
        </w:tc>
      </w:tr>
      <w:tr w:rsidR="00186175" w:rsidRPr="00D95A4F" w14:paraId="4AFABC5D" w14:textId="77777777" w:rsidTr="006A24FF">
        <w:trPr>
          <w:trHeight w:val="67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A9DE2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7C358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18CDAB16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A100013</w:t>
            </w:r>
          </w:p>
          <w:p w14:paraId="2529339A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Održavanje građevina, uređaja i predmeta javne namjene</w:t>
            </w:r>
          </w:p>
          <w:p w14:paraId="38AD4ECC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4B642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0EC0ED21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Održavanje i rad  fontane, javnog sata, potrošnja struj za iste.  Održavanje  i postava autobusnih stajališta i nadstrešnica, oglasnih pano i nepredviđeni radovi</w:t>
            </w:r>
          </w:p>
          <w:p w14:paraId="1A55B4E0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8BD74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05</w:t>
            </w: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9014E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05</w:t>
            </w: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3D1F8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05</w:t>
            </w: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F9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06.A13.1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godišnjih održavanja fontane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92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E1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270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77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32</w:t>
            </w:r>
          </w:p>
        </w:tc>
      </w:tr>
      <w:tr w:rsidR="00186175" w:rsidRPr="00D95A4F" w14:paraId="55B0BC55" w14:textId="77777777" w:rsidTr="006A24FF">
        <w:trPr>
          <w:trHeight w:val="624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90C1D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25D3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F1F6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3DDF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77E7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B490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D14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06.A13.2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mjeseci rada fontane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8A4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8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5DB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736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1A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8</w:t>
            </w:r>
          </w:p>
        </w:tc>
      </w:tr>
      <w:tr w:rsidR="00186175" w:rsidRPr="00D95A4F" w14:paraId="0AD9FD53" w14:textId="77777777" w:rsidTr="006A24FF">
        <w:trPr>
          <w:trHeight w:val="68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5E6D6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5976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E276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A843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F1E1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2A97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BF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06.A13.3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mjeseci rada javnog sata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21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96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AF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4F5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</w:tr>
      <w:tr w:rsidR="00186175" w:rsidRPr="00D95A4F" w14:paraId="576CC2CF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81385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1C24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6623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3156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8CB1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3ED7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222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06.A13.4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mjeseci potrošnje vode i struje u 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A8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231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30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87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</w:tr>
      <w:tr w:rsidR="00186175" w:rsidRPr="00D95A4F" w14:paraId="27210BA0" w14:textId="77777777" w:rsidTr="006A24FF">
        <w:trPr>
          <w:trHeight w:val="624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A5C0A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9A12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7635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B67E8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E24F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E0BD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88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06.A13.5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komada autobus stajališta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3A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26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793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605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3F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32</w:t>
            </w:r>
          </w:p>
        </w:tc>
      </w:tr>
      <w:tr w:rsidR="00186175" w:rsidRPr="00D95A4F" w14:paraId="6FDFA8B5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7D1FE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FC115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F2B3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A3FC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DFB8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841E5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05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06.A13.6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komada postave autobusnih nadstrešnica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CA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E6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D4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81C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</w:tr>
      <w:tr w:rsidR="00186175" w:rsidRPr="00D95A4F" w14:paraId="7F88A200" w14:textId="77777777" w:rsidTr="006A24FF">
        <w:trPr>
          <w:trHeight w:val="45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80A2B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B171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2D1B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3F79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EA98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AB765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A9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06.A13.7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komada za postavu oglasnih panoa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1A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435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10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1DE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</w:tr>
      <w:tr w:rsidR="00186175" w:rsidRPr="00D95A4F" w14:paraId="24F00188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BCDD7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4840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AC37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A40F1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2FA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B65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43A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06.A13.8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komada nepredviđenih radova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BA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1C5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13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11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</w:tr>
      <w:tr w:rsidR="00186175" w:rsidRPr="00D95A4F" w14:paraId="1CC21204" w14:textId="77777777" w:rsidTr="006A24FF">
        <w:trPr>
          <w:trHeight w:val="67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78524" w14:textId="77777777" w:rsidR="00186175" w:rsidRPr="005448B2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448B2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B7B8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K100001</w:t>
            </w:r>
          </w:p>
          <w:p w14:paraId="4EFF1F3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Uređenje javnih površina na kojima nije dopušten promet motornim vozilima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D892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u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ređenj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u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javnih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prosto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r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26C0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7863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210.00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0,00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3AF03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210.00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0,00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DC2E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 xml:space="preserve">KPR 01.1 </w:t>
            </w:r>
            <w:r w:rsidRPr="00E70B20">
              <w:rPr>
                <w:rFonts w:eastAsia="Times New Roman" w:cs="Times New Roman"/>
                <w:sz w:val="14"/>
                <w:szCs w:val="14"/>
              </w:rPr>
              <w:br/>
              <w:t>Broj m2  površine koja se uređuje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 (POU)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C599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6636" w14:textId="77777777" w:rsidR="00186175" w:rsidRPr="00E70B20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E11D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18E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2C04B74C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9DB0C" w14:textId="77777777" w:rsidR="00186175" w:rsidRPr="005448B2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530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3B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7996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4CE4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B173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ADFB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>KPR 01.</w:t>
            </w:r>
            <w:r>
              <w:rPr>
                <w:rFonts w:eastAsia="Times New Roman" w:cs="Times New Roman"/>
                <w:sz w:val="14"/>
                <w:szCs w:val="14"/>
              </w:rPr>
              <w:t>2</w:t>
            </w:r>
            <w:r w:rsidRPr="00E70B20">
              <w:rPr>
                <w:rFonts w:eastAsia="Times New Roman" w:cs="Times New Roman"/>
                <w:sz w:val="14"/>
                <w:szCs w:val="14"/>
              </w:rPr>
              <w:br/>
              <w:t>Broj m2  površine koja se uređuje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 (zgrada gradske uprave)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67B2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1F10" w14:textId="77777777" w:rsidR="00186175" w:rsidRPr="00E70B20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64FB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C58E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5D4960" w14:paraId="1D73005A" w14:textId="77777777" w:rsidTr="006A24FF">
        <w:trPr>
          <w:trHeight w:val="30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8A8DD" w14:textId="77777777" w:rsidR="00186175" w:rsidRPr="005D496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</w:tr>
      <w:tr w:rsidR="00186175" w:rsidRPr="005D4960" w14:paraId="65CA2CD5" w14:textId="77777777" w:rsidTr="006A24FF">
        <w:trPr>
          <w:trHeight w:val="313"/>
        </w:trPr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3CE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PROGRAM 100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7 </w:t>
            </w:r>
            <w:r w:rsidRPr="00090DA0">
              <w:rPr>
                <w:rFonts w:eastAsia="Times New Roman" w:cs="Times New Roman"/>
                <w:sz w:val="14"/>
                <w:szCs w:val="14"/>
                <w:lang w:eastAsia="hr-HR"/>
              </w:rPr>
              <w:t>UREĐENJE I ODRŽAVANJE SAJMIŠTA</w:t>
            </w:r>
          </w:p>
        </w:tc>
        <w:tc>
          <w:tcPr>
            <w:tcW w:w="1034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83A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5D4960" w14:paraId="3993B9FF" w14:textId="77777777" w:rsidTr="006A24FF">
        <w:trPr>
          <w:trHeight w:val="675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EEF" w14:textId="77777777" w:rsidR="00186175" w:rsidRPr="00410D6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10D6F">
              <w:rPr>
                <w:rFonts w:eastAsia="Times New Roman" w:cs="Times New Roman"/>
                <w:sz w:val="14"/>
                <w:szCs w:val="14"/>
                <w:lang w:eastAsia="hr-HR"/>
              </w:rPr>
              <w:t> </w:t>
            </w:r>
            <w:r w:rsidRPr="005448B2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5B5A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10D6F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A100001 </w:t>
            </w:r>
          </w:p>
          <w:p w14:paraId="7E064BD5" w14:textId="77777777" w:rsidR="00186175" w:rsidRPr="00410D6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10D6F">
              <w:rPr>
                <w:rFonts w:eastAsia="Times New Roman" w:cs="Times New Roman"/>
                <w:sz w:val="14"/>
                <w:szCs w:val="14"/>
                <w:lang w:eastAsia="hr-HR"/>
              </w:rPr>
              <w:t>Održavanje sajmišta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16CD" w14:textId="77777777" w:rsidR="00186175" w:rsidRPr="00410D6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90DA0">
              <w:rPr>
                <w:rFonts w:eastAsia="Times New Roman" w:cs="Times New Roman"/>
                <w:sz w:val="14"/>
                <w:szCs w:val="14"/>
                <w:lang w:eastAsia="hr-HR"/>
              </w:rPr>
              <w:t>Radovi održavanja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8A05" w14:textId="77777777" w:rsidR="00186175" w:rsidRPr="00410D6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A998" w14:textId="77777777" w:rsidR="00186175" w:rsidRPr="00410D6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2CDE" w14:textId="77777777" w:rsidR="00186175" w:rsidRPr="00410D6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C35" w14:textId="77777777" w:rsidR="00186175" w:rsidRPr="00EE1BF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E1BF1">
              <w:rPr>
                <w:rFonts w:eastAsia="Times New Roman" w:cs="Times New Roman"/>
                <w:sz w:val="14"/>
                <w:szCs w:val="14"/>
              </w:rPr>
              <w:t xml:space="preserve">PR 07.A1.1  </w:t>
            </w:r>
            <w:r w:rsidRPr="00EE1BF1">
              <w:rPr>
                <w:rFonts w:eastAsia="Times New Roman" w:cs="Times New Roman"/>
                <w:sz w:val="14"/>
                <w:szCs w:val="14"/>
              </w:rPr>
              <w:br/>
              <w:t>Broj izvedenih radova na održavanju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4F6" w14:textId="77777777" w:rsidR="00186175" w:rsidRPr="00EE1BF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E1BF1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4B1" w14:textId="77777777" w:rsidR="00186175" w:rsidRPr="00EE1BF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E1BF1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D2D" w14:textId="77777777" w:rsidR="00186175" w:rsidRPr="00EE1BF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E1BF1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E00" w14:textId="77777777" w:rsidR="00186175" w:rsidRPr="00EE1BF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E1BF1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</w:tr>
      <w:tr w:rsidR="00186175" w:rsidRPr="00D95A4F" w14:paraId="5A6CA436" w14:textId="77777777" w:rsidTr="006A24FF">
        <w:trPr>
          <w:trHeight w:val="306"/>
        </w:trPr>
        <w:tc>
          <w:tcPr>
            <w:tcW w:w="1559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36DD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D95A4F" w14:paraId="06467A3D" w14:textId="77777777" w:rsidTr="006A24FF">
        <w:trPr>
          <w:trHeight w:val="30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48310" w14:textId="77777777" w:rsidR="00186175" w:rsidRPr="00AE7F69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E7F69">
              <w:rPr>
                <w:rFonts w:eastAsia="Times New Roman" w:cs="Times New Roman"/>
                <w:sz w:val="14"/>
                <w:szCs w:val="14"/>
                <w:lang w:eastAsia="hr-HR"/>
              </w:rPr>
              <w:t>PROGRAM 1008 RAZVOJ SUSTAVA VODOOPSKRBE I ODVODNJE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4AF51" w14:textId="77777777" w:rsidR="00186175" w:rsidRPr="00AE7F69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E7F69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D95A4F" w14:paraId="55FB3B04" w14:textId="77777777" w:rsidTr="006A24FF">
        <w:trPr>
          <w:trHeight w:val="720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865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Zaštita i očuvanje prirodnih resursa</w:t>
            </w: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Podizanje razine  kvalitete života</w:t>
            </w: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Razvoj poduzetništva i očuvanje obrtničke tradicije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A69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K100003 </w:t>
            </w:r>
          </w:p>
          <w:p w14:paraId="64AB1150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Komunalne vodne građevine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1BBB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Kapitalne pomoći za realizaciju Plana gradnje VIO ZŽ 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9D77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300.000,00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179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00.000,00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6797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00.000,00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F6A1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 xml:space="preserve">PR 08.K1.1  </w:t>
            </w:r>
            <w:r w:rsidRPr="00133A9B">
              <w:rPr>
                <w:rFonts w:eastAsia="Times New Roman" w:cs="Times New Roman"/>
                <w:sz w:val="14"/>
                <w:szCs w:val="14"/>
              </w:rPr>
              <w:br/>
              <w:t>Količina izrađenih projektnih dokumentacija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522E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ACB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FFCA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E49E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4</w:t>
            </w:r>
          </w:p>
        </w:tc>
      </w:tr>
      <w:tr w:rsidR="00186175" w:rsidRPr="00D95A4F" w14:paraId="7BF76AC9" w14:textId="77777777" w:rsidTr="006A24FF">
        <w:trPr>
          <w:trHeight w:val="960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3FC72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85BC8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5F49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95FC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79672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929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A7F5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 xml:space="preserve">PR 08.K1.2  </w:t>
            </w:r>
            <w:r w:rsidRPr="00133A9B">
              <w:rPr>
                <w:rFonts w:eastAsia="Times New Roman" w:cs="Times New Roman"/>
                <w:sz w:val="14"/>
                <w:szCs w:val="14"/>
              </w:rPr>
              <w:br/>
              <w:t>Broj metara dužnih izgrađene vodnih instalacija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F67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749C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3</w:t>
            </w:r>
            <w:r w:rsidRPr="00133A9B">
              <w:rPr>
                <w:rFonts w:eastAsia="Times New Roman" w:cs="Times New Roman"/>
                <w:sz w:val="14"/>
                <w:szCs w:val="14"/>
              </w:rPr>
              <w:t>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79F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5</w:t>
            </w:r>
            <w:r w:rsidRPr="00133A9B">
              <w:rPr>
                <w:rFonts w:eastAsia="Times New Roman" w:cs="Times New Roman"/>
                <w:sz w:val="14"/>
                <w:szCs w:val="14"/>
              </w:rPr>
              <w:t>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2529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5</w:t>
            </w:r>
            <w:r w:rsidRPr="00133A9B">
              <w:rPr>
                <w:rFonts w:eastAsia="Times New Roman" w:cs="Times New Roman"/>
                <w:sz w:val="14"/>
                <w:szCs w:val="14"/>
              </w:rPr>
              <w:t>00</w:t>
            </w:r>
          </w:p>
        </w:tc>
      </w:tr>
      <w:tr w:rsidR="00186175" w:rsidRPr="00D95A4F" w14:paraId="73B5C6B2" w14:textId="77777777" w:rsidTr="006A24FF">
        <w:trPr>
          <w:trHeight w:val="285"/>
        </w:trPr>
        <w:tc>
          <w:tcPr>
            <w:tcW w:w="1559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998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</w:tr>
      <w:tr w:rsidR="00186175" w:rsidRPr="00D95A4F" w14:paraId="5AECF5F7" w14:textId="77777777" w:rsidTr="006A24FF">
        <w:trPr>
          <w:trHeight w:val="30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49CE4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PROGRAM 1009 UPRAVLJANJE IMOVINOM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A4FB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D95A4F" w14:paraId="5F53F58A" w14:textId="77777777" w:rsidTr="006A24FF">
        <w:trPr>
          <w:trHeight w:val="88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B31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6750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A100001 </w:t>
            </w: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Tekuće i investicijsko održavanje građevinskih objekata 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19BE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Izrada projektne dokumentacije za održavanje objekata</w:t>
            </w: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Radovi na održavanju objekta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1E8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</w:t>
            </w:r>
            <w:r w:rsidR="00453045">
              <w:rPr>
                <w:rFonts w:eastAsia="Times New Roman" w:cs="Times New Roman"/>
                <w:sz w:val="14"/>
                <w:szCs w:val="14"/>
                <w:lang w:eastAsia="hr-HR"/>
              </w:rPr>
              <w:t>270</w:t>
            </w: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20DA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243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252</w:t>
            </w:r>
            <w:r w:rsidRPr="00E36243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06F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252</w:t>
            </w:r>
            <w:r w:rsidRPr="00E36243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F82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 xml:space="preserve">PR 05.A1.1  </w:t>
            </w:r>
            <w:r w:rsidRPr="00133A9B">
              <w:rPr>
                <w:rFonts w:eastAsia="Times New Roman" w:cs="Times New Roman"/>
                <w:sz w:val="14"/>
                <w:szCs w:val="14"/>
              </w:rPr>
              <w:br/>
              <w:t>Broj izrađenih projektnih dokumentacija za potrebe gradnje ili uređenja objekata u vlasništvu Grada 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8601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D505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CFA5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AF1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</w:tr>
      <w:tr w:rsidR="00186175" w:rsidRPr="00D95A4F" w14:paraId="60208887" w14:textId="77777777" w:rsidTr="006A24FF">
        <w:trPr>
          <w:trHeight w:val="750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8C7F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A40E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5E3D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29FF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DB54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E820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FD2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 xml:space="preserve">PR 05.A1.2  </w:t>
            </w:r>
            <w:r w:rsidRPr="00133A9B">
              <w:rPr>
                <w:rFonts w:eastAsia="Times New Roman" w:cs="Times New Roman"/>
                <w:sz w:val="14"/>
                <w:szCs w:val="14"/>
              </w:rPr>
              <w:br/>
              <w:t>Broj izvedenih radova na uređenju i održavanju prostora u vlasništvu Grada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0039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198" w14:textId="77777777" w:rsidR="00186175" w:rsidRPr="00133A9B" w:rsidRDefault="0045304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878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10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9525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10</w:t>
            </w:r>
          </w:p>
        </w:tc>
      </w:tr>
      <w:tr w:rsidR="00186175" w:rsidRPr="00D95A4F" w14:paraId="06D25C5C" w14:textId="77777777" w:rsidTr="006A24FF">
        <w:trPr>
          <w:trHeight w:val="75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85F2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8C20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A100005 </w:t>
            </w:r>
          </w:p>
          <w:p w14:paraId="10018118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Zgrada gradske uprave - Uređenje prostorija u prizemlju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248D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Uređenje i opremanje prostora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FCDB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29EA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25.000,00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AD01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25.000,00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E5A5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 xml:space="preserve">PR 09.A5.1  </w:t>
            </w:r>
            <w:r w:rsidRPr="00133A9B">
              <w:rPr>
                <w:rFonts w:eastAsia="Times New Roman" w:cs="Times New Roman"/>
                <w:sz w:val="14"/>
                <w:szCs w:val="14"/>
              </w:rPr>
              <w:br/>
              <w:t>Realizacija uređenja pr</w:t>
            </w:r>
            <w:r>
              <w:rPr>
                <w:rFonts w:eastAsia="Times New Roman" w:cs="Times New Roman"/>
                <w:sz w:val="14"/>
                <w:szCs w:val="14"/>
              </w:rPr>
              <w:t>o</w:t>
            </w:r>
            <w:r w:rsidRPr="00133A9B">
              <w:rPr>
                <w:rFonts w:eastAsia="Times New Roman" w:cs="Times New Roman"/>
                <w:sz w:val="14"/>
                <w:szCs w:val="14"/>
              </w:rPr>
              <w:t>stora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9C19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248D" w14:textId="77777777" w:rsidR="00186175" w:rsidRPr="00133A9B" w:rsidRDefault="0045304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0</w:t>
            </w:r>
            <w:r w:rsidR="00186175" w:rsidRPr="00133A9B">
              <w:rPr>
                <w:rFonts w:eastAsia="Times New Roman" w:cs="Times New Roman"/>
                <w:sz w:val="14"/>
                <w:szCs w:val="14"/>
              </w:rPr>
              <w:t>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1B47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358E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24A62D37" w14:textId="77777777" w:rsidTr="006A24FF">
        <w:trPr>
          <w:trHeight w:val="491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DEBBF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9CC50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0DCD">
              <w:rPr>
                <w:rFonts w:eastAsia="Times New Roman" w:cs="Times New Roman"/>
                <w:sz w:val="14"/>
                <w:szCs w:val="14"/>
                <w:lang w:eastAsia="hr-HR"/>
              </w:rPr>
              <w:t>T100002</w:t>
            </w:r>
          </w:p>
          <w:p w14:paraId="05DFEF4F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0DCD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Uređenje društvenog doma </w:t>
            </w:r>
            <w:proofErr w:type="spellStart"/>
            <w:r w:rsidRPr="00130DCD">
              <w:rPr>
                <w:rFonts w:eastAsia="Times New Roman" w:cs="Times New Roman"/>
                <w:sz w:val="14"/>
                <w:szCs w:val="14"/>
                <w:lang w:eastAsia="hr-HR"/>
              </w:rPr>
              <w:t>Leprovica</w:t>
            </w:r>
            <w:proofErr w:type="spellEnd"/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C5FCB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Uređenje i opremanje prostora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3F47E" w14:textId="77777777" w:rsidR="00186175" w:rsidRPr="00133A9B" w:rsidRDefault="0045304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40</w:t>
            </w:r>
            <w:r w:rsidR="00186175"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76874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692.000,00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F0C72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573D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 xml:space="preserve">PR 09.T2.1  </w:t>
            </w:r>
            <w:r w:rsidRPr="00130DCD">
              <w:rPr>
                <w:rFonts w:eastAsia="Times New Roman" w:cs="Times New Roman"/>
                <w:sz w:val="14"/>
                <w:szCs w:val="14"/>
              </w:rPr>
              <w:br/>
              <w:t>Broj izrađenih projektnih dok</w:t>
            </w:r>
            <w:r>
              <w:rPr>
                <w:rFonts w:eastAsia="Times New Roman" w:cs="Times New Roman"/>
                <w:sz w:val="14"/>
                <w:szCs w:val="14"/>
              </w:rPr>
              <w:t>u</w:t>
            </w:r>
            <w:r w:rsidRPr="00130DCD">
              <w:rPr>
                <w:rFonts w:eastAsia="Times New Roman" w:cs="Times New Roman"/>
                <w:sz w:val="14"/>
                <w:szCs w:val="14"/>
              </w:rPr>
              <w:t>mentac</w:t>
            </w:r>
            <w:r>
              <w:rPr>
                <w:rFonts w:eastAsia="Times New Roman" w:cs="Times New Roman"/>
                <w:sz w:val="14"/>
                <w:szCs w:val="14"/>
              </w:rPr>
              <w:t>i</w:t>
            </w:r>
            <w:r w:rsidRPr="00130DCD">
              <w:rPr>
                <w:rFonts w:eastAsia="Times New Roman" w:cs="Times New Roman"/>
                <w:sz w:val="14"/>
                <w:szCs w:val="14"/>
              </w:rPr>
              <w:t>ja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B997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CE6A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9C50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80CD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3FC8D2A0" w14:textId="77777777" w:rsidTr="006A24FF">
        <w:trPr>
          <w:trHeight w:val="444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4A4F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7C70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8FF5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777B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7C7C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4983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DD5D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 xml:space="preserve">PR 09.T2.2  </w:t>
            </w:r>
            <w:r w:rsidRPr="00130DCD">
              <w:rPr>
                <w:rFonts w:eastAsia="Times New Roman" w:cs="Times New Roman"/>
                <w:sz w:val="14"/>
                <w:szCs w:val="14"/>
              </w:rPr>
              <w:br/>
              <w:t>Realizacija uređenja prostora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0A28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8469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8EDB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31D1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4243C038" w14:textId="77777777" w:rsidTr="006A24FF">
        <w:trPr>
          <w:trHeight w:val="381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52AB4" w14:textId="77777777" w:rsidR="00186175" w:rsidRPr="00262E3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62E3F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PROGRAM 1010 PROSTORNO UREĐENJE I UNAPRJEĐENJE STANOVANJA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4086A" w14:textId="77777777" w:rsidR="00186175" w:rsidRPr="00262E3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62E3F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D95A4F" w14:paraId="73C14A26" w14:textId="77777777" w:rsidTr="006A24FF">
        <w:trPr>
          <w:trHeight w:val="1005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0BF8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>Zaštita i očuvanje prirodnih resursa</w:t>
            </w: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Podizanje razine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0AF3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>A100003</w:t>
            </w:r>
          </w:p>
          <w:p w14:paraId="546AEEA8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Energetska učinkovitost - subvencije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FD4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>Subvencioniranje povećanja energetske učinkovitosti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87F6" w14:textId="77777777" w:rsidR="00186175" w:rsidRPr="00344910" w:rsidRDefault="0045304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140</w:t>
            </w:r>
            <w:r w:rsidR="00186175"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14E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05</w:t>
            </w: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768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 xml:space="preserve">       </w:t>
            </w: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>20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1DA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 xml:space="preserve">PR 10.A3.1  </w:t>
            </w:r>
            <w:r w:rsidRPr="00344910">
              <w:rPr>
                <w:rFonts w:eastAsia="Times New Roman" w:cs="Times New Roman"/>
                <w:sz w:val="14"/>
                <w:szCs w:val="14"/>
              </w:rPr>
              <w:br/>
              <w:t>Broj subvencija za ugradnju termostatskih ventila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4690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400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182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400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0FB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400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1556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400</w:t>
            </w:r>
          </w:p>
        </w:tc>
      </w:tr>
      <w:tr w:rsidR="00186175" w:rsidRPr="00D95A4F" w14:paraId="7D9FC1E4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67FB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E57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8241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CC8B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C00CD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76B6C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BDA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 xml:space="preserve">PR 10.A3.2 </w:t>
            </w:r>
            <w:r w:rsidRPr="00344910">
              <w:rPr>
                <w:rFonts w:eastAsia="Times New Roman" w:cs="Times New Roman"/>
                <w:sz w:val="14"/>
                <w:szCs w:val="14"/>
              </w:rPr>
              <w:br/>
              <w:t>Broj subvencija za povećanje energetske učinkovitosti pročelja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D06F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FDEC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180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4A0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</w:tr>
      <w:tr w:rsidR="00186175" w:rsidRPr="00D95A4F" w14:paraId="530ACC33" w14:textId="77777777" w:rsidTr="006A24FF">
        <w:trPr>
          <w:trHeight w:val="450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E4AE0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B67BE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79AF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01538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B0759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59A8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110C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 xml:space="preserve">PR 10.A3.3 </w:t>
            </w:r>
            <w:r w:rsidRPr="00344910">
              <w:rPr>
                <w:rFonts w:eastAsia="Times New Roman" w:cs="Times New Roman"/>
                <w:sz w:val="14"/>
                <w:szCs w:val="14"/>
              </w:rPr>
              <w:br/>
              <w:t>Broj provedenih aktivnosti informiranja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618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AB0D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4BC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9989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</w:tr>
      <w:tr w:rsidR="00186175" w:rsidRPr="00D95A4F" w14:paraId="5EA618B8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8998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73B3E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99E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3D34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CE66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F060E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9CD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 xml:space="preserve">PR 10.A3.4 </w:t>
            </w:r>
            <w:r w:rsidRPr="00344910">
              <w:rPr>
                <w:rFonts w:eastAsia="Times New Roman" w:cs="Times New Roman"/>
                <w:sz w:val="14"/>
                <w:szCs w:val="14"/>
              </w:rPr>
              <w:br/>
              <w:t>Broj subvencija za energetski učinkovitu gradnju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4AE9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9387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571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9E4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</w:tr>
      <w:tr w:rsidR="00186175" w:rsidRPr="00D95A4F" w14:paraId="3181199B" w14:textId="77777777" w:rsidTr="006A24FF">
        <w:trPr>
          <w:trHeight w:val="900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45A7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E657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Aktivnost  </w:t>
            </w:r>
          </w:p>
          <w:p w14:paraId="6F648D2A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A100007</w:t>
            </w:r>
            <w:r>
              <w:t xml:space="preserve"> 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WIFI instalacija na području grada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843B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Izgradnja WIFI mreže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D4EE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18.000,00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DEE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</w:t>
            </w: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F12B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</w:t>
            </w: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D0D1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 xml:space="preserve">PR 10.A7.1  </w:t>
            </w:r>
            <w:r w:rsidRPr="006B253E">
              <w:rPr>
                <w:rFonts w:eastAsia="Times New Roman" w:cs="Times New Roman"/>
                <w:sz w:val="14"/>
                <w:szCs w:val="14"/>
              </w:rPr>
              <w:br/>
              <w:t>Područje pokriveno besplatnom WIFI mrežom (m2)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C5BB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5000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6EAC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15000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B138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15</w:t>
            </w:r>
            <w:r w:rsidRPr="006B253E">
              <w:rPr>
                <w:rFonts w:eastAsia="Times New Roman" w:cs="Times New Roman"/>
                <w:sz w:val="14"/>
                <w:szCs w:val="14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B18B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15</w:t>
            </w:r>
            <w:r w:rsidRPr="006B253E">
              <w:rPr>
                <w:rFonts w:eastAsia="Times New Roman" w:cs="Times New Roman"/>
                <w:sz w:val="14"/>
                <w:szCs w:val="14"/>
              </w:rPr>
              <w:t>00</w:t>
            </w:r>
          </w:p>
        </w:tc>
      </w:tr>
      <w:tr w:rsidR="00186175" w:rsidRPr="00D95A4F" w14:paraId="3684553B" w14:textId="77777777" w:rsidTr="006A24FF">
        <w:trPr>
          <w:trHeight w:val="990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2FAB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Zaštita i očuvanje prirodnih resursa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Podizanje razine  kvalitete života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Razvoj poduzetništva i očuvanje obrtničke tradicije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D3A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T100001 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Izrada prostornih i urbanističkih planova i projekata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E632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Izrada studija i izvješća s područja urbanog planiranja te 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izrada prostornih planova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FAFD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0.000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1E6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170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.000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91EB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170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.000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44A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 xml:space="preserve">PR 10.T1.1  </w:t>
            </w:r>
            <w:r w:rsidRPr="006B253E">
              <w:rPr>
                <w:rFonts w:eastAsia="Times New Roman" w:cs="Times New Roman"/>
                <w:sz w:val="14"/>
                <w:szCs w:val="14"/>
              </w:rPr>
              <w:br/>
              <w:t>Broj izgrađenih novih prostornih planova ili izmjena i dopuna postojećih planova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C0A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51B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C7F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3D1D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</w:tr>
      <w:tr w:rsidR="00186175" w:rsidRPr="00D95A4F" w14:paraId="75F69104" w14:textId="77777777" w:rsidTr="006A24FF">
        <w:trPr>
          <w:trHeight w:val="690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68E28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84038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453D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8BD0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D9E8D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867F5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E896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 xml:space="preserve">PR 10.T1.2  </w:t>
            </w:r>
            <w:r w:rsidRPr="006B253E">
              <w:rPr>
                <w:rFonts w:eastAsia="Times New Roman" w:cs="Times New Roman"/>
                <w:sz w:val="14"/>
                <w:szCs w:val="14"/>
              </w:rPr>
              <w:br/>
              <w:t>Broj izgrađenih studija i izvješća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060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7391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2B6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C35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</w:tr>
      <w:tr w:rsidR="00186175" w:rsidRPr="00D95A4F" w14:paraId="485AC4D5" w14:textId="77777777" w:rsidTr="006A24FF">
        <w:trPr>
          <w:trHeight w:val="315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638B9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D95A4F" w14:paraId="00716B6E" w14:textId="77777777" w:rsidTr="006A24FF">
        <w:trPr>
          <w:trHeight w:val="43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DFEFC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PROGRAM 1001 GOSPODARENJE OTPADOM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010F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D95A4F" w14:paraId="7EA035AF" w14:textId="77777777" w:rsidTr="006A24FF">
        <w:trPr>
          <w:trHeight w:val="553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94F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Zaštita i očuvanje prirodnih resursa</w:t>
            </w: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Podizanje razine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4D5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A100002 </w:t>
            </w: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Nabava opreme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926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Nabava manjeg kamiona</w:t>
            </w:r>
          </w:p>
          <w:p w14:paraId="426CE6C2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Nabava opreme za kompostiranje</w:t>
            </w:r>
          </w:p>
          <w:p w14:paraId="66DD684B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Nabave spremnika za papir</w:t>
            </w:r>
          </w:p>
          <w:p w14:paraId="56F6F63D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Nabava spremnika za plastiku</w:t>
            </w:r>
          </w:p>
          <w:p w14:paraId="5B5158B3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Nabava spremnika za biootpad</w:t>
            </w:r>
          </w:p>
          <w:p w14:paraId="5AC4C35C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Nabava spremnika za staklo</w:t>
            </w:r>
          </w:p>
          <w:p w14:paraId="498795AF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Nabava spremnika za tekstil</w:t>
            </w:r>
          </w:p>
          <w:p w14:paraId="71863EAD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Nabava mobilnog </w:t>
            </w:r>
            <w:proofErr w:type="spellStart"/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reciklažnog</w:t>
            </w:r>
            <w:proofErr w:type="spellEnd"/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dvorišta</w:t>
            </w:r>
          </w:p>
          <w:p w14:paraId="461F6676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Nabava manjeg kamiona za prikupljanje otpada na Martin bregu</w:t>
            </w:r>
          </w:p>
          <w:p w14:paraId="3DAAA132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Nabava kamiona za prikupljanje i manipulaciju </w:t>
            </w:r>
            <w:proofErr w:type="spellStart"/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reciklablnog</w:t>
            </w:r>
            <w:proofErr w:type="spellEnd"/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otpad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D52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305</w:t>
            </w: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AAD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1.845.000,00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186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520.000,00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320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 xml:space="preserve">PR 01.A2.1  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>Nabava kamiona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D79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58C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67C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EFF4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3CFA834F" w14:textId="77777777" w:rsidTr="006A24FF">
        <w:trPr>
          <w:trHeight w:val="5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876CE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29CF9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CB1A9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8528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2A602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797EF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34F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 xml:space="preserve">PR 01.A2.2 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 xml:space="preserve">Broj nabavljenih </w:t>
            </w:r>
            <w:proofErr w:type="spellStart"/>
            <w:r w:rsidRPr="00213143">
              <w:rPr>
                <w:rFonts w:eastAsia="Times New Roman" w:cs="Times New Roman"/>
                <w:sz w:val="14"/>
                <w:szCs w:val="14"/>
              </w:rPr>
              <w:t>kompostera</w:t>
            </w:r>
            <w:proofErr w:type="spellEnd"/>
            <w:r w:rsidRPr="00213143">
              <w:rPr>
                <w:rFonts w:eastAsia="Times New Roman" w:cs="Times New Roman"/>
                <w:sz w:val="14"/>
                <w:szCs w:val="14"/>
              </w:rPr>
              <w:t xml:space="preserve">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C1E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A23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4</w:t>
            </w:r>
            <w:r w:rsidRPr="00213143">
              <w:rPr>
                <w:rFonts w:eastAsia="Times New Roman" w:cs="Times New Roman"/>
                <w:sz w:val="14"/>
                <w:szCs w:val="14"/>
              </w:rPr>
              <w:t>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63F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B714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22367E77" w14:textId="77777777" w:rsidTr="006A24FF">
        <w:trPr>
          <w:trHeight w:val="554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C5014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8FC10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AC1C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8286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3246D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95318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655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 xml:space="preserve">PR 01.A2.3 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>Broj nabavljenih spremnika za papir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2F6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72B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5790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4141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324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29D7A82B" w14:textId="77777777" w:rsidTr="006A24FF">
        <w:trPr>
          <w:trHeight w:val="69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E728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C499C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0B1B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EEE0F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F85D9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EABD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1C0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 xml:space="preserve">PR 01.A2.4 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>Broj nabavljenih spremnika za plastiku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5E7F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F9F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5790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64D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9302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3401F8C0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B3770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A97E8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27F6B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EE112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D4807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1223D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500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 xml:space="preserve">PR 01.A2.5 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>Broj nabavljenih spremnika za biootpad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ED9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93F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1222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B7E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7FF1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361233C0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09A1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3607B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9348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059BC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F5A7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E408C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956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 xml:space="preserve">PR 01.A2.6 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 xml:space="preserve">Broj nabavljenih spremnika za </w:t>
            </w:r>
            <w:r>
              <w:rPr>
                <w:rFonts w:eastAsia="Times New Roman" w:cs="Times New Roman"/>
                <w:sz w:val="14"/>
                <w:szCs w:val="14"/>
              </w:rPr>
              <w:t>staklo</w:t>
            </w:r>
            <w:r w:rsidRPr="00213143">
              <w:rPr>
                <w:rFonts w:eastAsia="Times New Roman" w:cs="Times New Roman"/>
                <w:sz w:val="14"/>
                <w:szCs w:val="14"/>
              </w:rPr>
              <w:t xml:space="preserve">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8975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8F3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75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E67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D04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36023EA9" w14:textId="77777777" w:rsidTr="006A24FF">
        <w:trPr>
          <w:trHeight w:val="607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829A9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31B3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84A0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CACBB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B7900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D9A2B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AB2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 xml:space="preserve">PR 01.A2.7 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 xml:space="preserve">Broj nabavljenih spremnika za </w:t>
            </w:r>
            <w:r>
              <w:rPr>
                <w:rFonts w:eastAsia="Times New Roman" w:cs="Times New Roman"/>
                <w:sz w:val="14"/>
                <w:szCs w:val="14"/>
              </w:rPr>
              <w:t>tekstil</w:t>
            </w:r>
            <w:r w:rsidRPr="00213143">
              <w:rPr>
                <w:rFonts w:eastAsia="Times New Roman" w:cs="Times New Roman"/>
                <w:sz w:val="14"/>
                <w:szCs w:val="14"/>
              </w:rPr>
              <w:t xml:space="preserve">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58C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20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F41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0D3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9AD3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5271A2F7" w14:textId="77777777" w:rsidTr="006A24FF">
        <w:trPr>
          <w:trHeight w:val="607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AA11B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335C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2797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9CAC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0F5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FDF4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5DD1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PR 01.A2.8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>Broj nabavljenih mobiln</w:t>
            </w:r>
            <w:r>
              <w:rPr>
                <w:rFonts w:eastAsia="Times New Roman" w:cs="Times New Roman"/>
                <w:sz w:val="14"/>
                <w:szCs w:val="14"/>
              </w:rPr>
              <w:t>ih</w:t>
            </w:r>
            <w:r w:rsidRPr="00213143"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13143">
              <w:rPr>
                <w:rFonts w:eastAsia="Times New Roman" w:cs="Times New Roman"/>
                <w:sz w:val="14"/>
                <w:szCs w:val="14"/>
              </w:rPr>
              <w:t>reciklažn</w:t>
            </w:r>
            <w:r>
              <w:rPr>
                <w:rFonts w:eastAsia="Times New Roman" w:cs="Times New Roman"/>
                <w:sz w:val="14"/>
                <w:szCs w:val="14"/>
              </w:rPr>
              <w:t>ih</w:t>
            </w:r>
            <w:proofErr w:type="spellEnd"/>
            <w:r w:rsidRPr="00213143">
              <w:rPr>
                <w:rFonts w:eastAsia="Times New Roman" w:cs="Times New Roman"/>
                <w:sz w:val="14"/>
                <w:szCs w:val="14"/>
              </w:rPr>
              <w:t xml:space="preserve"> dvorišta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1583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FC5C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30FC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0C0A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5B2A961E" w14:textId="77777777" w:rsidTr="006A24FF">
        <w:trPr>
          <w:trHeight w:val="607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5B492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D32E2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5ED07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3191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617E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04B52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3E0F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PR 01.A2.9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>Broj nabavljenih manjih kamiona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CB46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FFCB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CD8A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E2DA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3FAFED63" w14:textId="77777777" w:rsidTr="006A24FF">
        <w:trPr>
          <w:trHeight w:val="607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DD5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D6F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16A5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A735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9257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F7A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EE80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PR 01.A2.10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>Broj nabavljenih kamiona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6683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8A67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70F3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0AD1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4080C1C1" w14:textId="77777777" w:rsidTr="006A24FF">
        <w:trPr>
          <w:trHeight w:val="675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35F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Zaštita i očuvanje prirodnih resursa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D7F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A100003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Zbrinjavanje azbesta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FE4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Troškovni naknade za preuzimanje i zbrinjavanje azbesta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7DA2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14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0.000,00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8558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0.000,00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6478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 xml:space="preserve">        </w:t>
            </w:r>
            <w:r w:rsidRPr="00F5668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100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830" w14:textId="77777777" w:rsidR="00186175" w:rsidRPr="00262E3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62E3F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01.A3.1  </w:t>
            </w:r>
            <w:r w:rsidRPr="00262E3F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Količina zbrinutog azbesta u kg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860" w14:textId="77777777" w:rsidR="00186175" w:rsidRPr="00262E3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25.000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3AC" w14:textId="77777777" w:rsidR="00186175" w:rsidRPr="00262E3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7</w:t>
            </w:r>
            <w:r w:rsidRPr="00262E3F">
              <w:rPr>
                <w:rFonts w:eastAsia="Times New Roman" w:cs="Times New Roman"/>
                <w:sz w:val="14"/>
                <w:szCs w:val="14"/>
              </w:rPr>
              <w:t>5.000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B2F" w14:textId="77777777" w:rsidR="00186175" w:rsidRPr="00262E3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7</w:t>
            </w:r>
            <w:r w:rsidRPr="00262E3F">
              <w:rPr>
                <w:rFonts w:eastAsia="Times New Roman" w:cs="Times New Roman"/>
                <w:sz w:val="14"/>
                <w:szCs w:val="14"/>
              </w:rPr>
              <w:t>5.000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1C7" w14:textId="77777777" w:rsidR="00186175" w:rsidRPr="00262E3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7</w:t>
            </w:r>
            <w:r w:rsidRPr="00262E3F">
              <w:rPr>
                <w:rFonts w:eastAsia="Times New Roman" w:cs="Times New Roman"/>
                <w:sz w:val="14"/>
                <w:szCs w:val="14"/>
              </w:rPr>
              <w:t>5.000</w:t>
            </w:r>
          </w:p>
        </w:tc>
      </w:tr>
      <w:tr w:rsidR="00186175" w:rsidRPr="00D95A4F" w14:paraId="5FDA14AE" w14:textId="77777777" w:rsidTr="006A24FF">
        <w:trPr>
          <w:trHeight w:val="345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E760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D95A4F" w14:paraId="2E9466AC" w14:textId="77777777" w:rsidTr="006A24FF">
        <w:trPr>
          <w:trHeight w:val="34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4A00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PROGRAM 1001 ZAŠTITA OKOLIŠA I OČUVANJE ZDRAVLJA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BC654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D95A4F" w14:paraId="0CA15B59" w14:textId="77777777" w:rsidTr="006A24FF">
        <w:trPr>
          <w:trHeight w:val="675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AC87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AED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A100001</w:t>
            </w: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Zdravstvene i veterinarske usluge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C5AA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Zbri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njavanje pasa i mačaka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lutalica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Poticajne mjere kastracije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66E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160.000,00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B48D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160.000,00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FDA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160.000,00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4BD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27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.A1.4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zbrinutih pasa i mačaka lutalica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8A1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DC1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2ED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8AF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70</w:t>
            </w:r>
          </w:p>
        </w:tc>
      </w:tr>
      <w:tr w:rsidR="00186175" w:rsidRPr="00D95A4F" w14:paraId="2100E491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A1A88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8ABE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75DE2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9A44E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1322E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EF37D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E803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27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.A1.5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kastriranih pasa i mačaka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09F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BF5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8AF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3E2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0991B114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D62BF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2171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C731F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934B7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84320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3D2A8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B11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PR 27.A1.6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Broj </w:t>
            </w:r>
            <w:proofErr w:type="spellStart"/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čipi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r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anih</w:t>
            </w:r>
            <w:proofErr w:type="spellEnd"/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pasa </w:t>
            </w:r>
          </w:p>
          <w:p w14:paraId="48F7D251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50C7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CF4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3D61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89AD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68D2513E" w14:textId="77777777" w:rsidTr="006A24FF">
        <w:trPr>
          <w:trHeight w:val="30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103A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D95A4F" w14:paraId="69E59FFE" w14:textId="77777777" w:rsidTr="006A24FF">
        <w:trPr>
          <w:trHeight w:val="30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39EFF" w14:textId="77777777" w:rsidR="00186175" w:rsidRPr="00E3655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PROGRAM 101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8 </w:t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IZGRADNJAI  I OPREMANJE PJEŠAČKO - BICIKLISTIČKIH STAZA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796EC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D95A4F" w14:paraId="2E091FA4" w14:textId="77777777" w:rsidTr="006A24FF">
        <w:trPr>
          <w:trHeight w:val="525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F52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83C8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K100001</w:t>
            </w: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Izgradnja ulice Dragutina Domjanića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6513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Izgradnja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pješačko-biciklističke staze, parkirališta i odvojka ulice te ostalih projektiranih radova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670" w14:textId="5D5185CE" w:rsidR="00186175" w:rsidRPr="007A70B8" w:rsidRDefault="00744B37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7A70B8">
              <w:rPr>
                <w:rFonts w:eastAsia="Times New Roman" w:cs="Times New Roman"/>
                <w:sz w:val="14"/>
                <w:szCs w:val="14"/>
                <w:lang w:eastAsia="hr-HR"/>
              </w:rPr>
              <w:t>3.080.868,63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BD0A" w14:textId="77777777" w:rsidR="00186175" w:rsidRPr="007A70B8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7A70B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0,00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71E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E59C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18.K1.1  </w:t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Postotak izvedenih radova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819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C89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B5D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4F39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048311FE" w14:textId="77777777" w:rsidTr="006A24FF">
        <w:trPr>
          <w:trHeight w:val="127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9991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3A568C" w14:paraId="14DFB282" w14:textId="77777777" w:rsidTr="006A24FF">
        <w:trPr>
          <w:trHeight w:val="142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73C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7DA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K10000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Izgradnja biciklističkih staza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CB83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Izgradnja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pješačko-biciklističkih staza, te uređenje postojećih nogostupa u pješačko-biciklističke staze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59A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2.235</w:t>
            </w: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350</w:t>
            </w: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F0D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0,00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71D9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80A6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PR 18.K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.1  </w:t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Postotak izvedenih radova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304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C441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B892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367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133A9B" w14:paraId="1615136B" w14:textId="77777777" w:rsidTr="006A24FF">
        <w:trPr>
          <w:trHeight w:val="30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1C4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3A568C" w14:paraId="47FA472C" w14:textId="77777777" w:rsidTr="006A24FF">
        <w:trPr>
          <w:trHeight w:val="525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2F9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FA6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K10000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 w:rsidRPr="00086A11">
              <w:rPr>
                <w:rFonts w:eastAsia="Times New Roman" w:cs="Times New Roman"/>
                <w:sz w:val="14"/>
                <w:szCs w:val="14"/>
                <w:lang w:eastAsia="hr-HR"/>
              </w:rPr>
              <w:t>Sportska ulica - nogostup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14E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Izgradnja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pješačko-biciklističke staze i ostalih elemenata projekta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354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1.385</w:t>
            </w: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000</w:t>
            </w: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,0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4484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0,00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475E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C750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PR 18.K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.1  </w:t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Postotak izvedenih radova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858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A178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48D7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E8D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133A9B" w14:paraId="15D868DF" w14:textId="77777777" w:rsidTr="006A24FF">
        <w:trPr>
          <w:trHeight w:val="30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58E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D95A4F" w14:paraId="595EE00D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2A3BF626" w14:textId="77777777" w:rsidR="00186175" w:rsidRPr="00F72F31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F72F31">
              <w:rPr>
                <w:rFonts w:ascii="Calibri" w:eastAsia="Times New Roman" w:hAnsi="Calibri" w:cs="Times New Roman"/>
                <w:sz w:val="14"/>
                <w:lang w:eastAsia="hr-HR"/>
              </w:rPr>
              <w:t>RAZDJEL 004 - UPRAVNI ODJEL ZA DRUŠTVENE DJELATNOSTI</w:t>
            </w:r>
          </w:p>
        </w:tc>
      </w:tr>
      <w:tr w:rsidR="00186175" w:rsidRPr="00133A9B" w14:paraId="646799D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27C6412B" w14:textId="77777777" w:rsidR="00186175" w:rsidRPr="00750C82" w:rsidRDefault="00186175" w:rsidP="00186175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750C82">
              <w:rPr>
                <w:sz w:val="14"/>
              </w:rPr>
              <w:t>PROGRAM 1001 VIJEĆE ZA PREVENCIJU</w:t>
            </w:r>
          </w:p>
        </w:tc>
        <w:tc>
          <w:tcPr>
            <w:tcW w:w="10348" w:type="dxa"/>
            <w:gridSpan w:val="16"/>
            <w:vAlign w:val="center"/>
          </w:tcPr>
          <w:p w14:paraId="7BBEDE6B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750C82">
              <w:rPr>
                <w:sz w:val="14"/>
              </w:rPr>
              <w:t>Odgovornost za provedbu Programa: Upravni odjel  004</w:t>
            </w:r>
          </w:p>
        </w:tc>
      </w:tr>
      <w:tr w:rsidR="00186175" w:rsidRPr="00D95A4F" w14:paraId="34E44F42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1985" w:type="dxa"/>
            <w:vMerge w:val="restart"/>
            <w:vAlign w:val="center"/>
          </w:tcPr>
          <w:p w14:paraId="7586C22C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4DD3FABC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A100001</w:t>
            </w:r>
          </w:p>
          <w:p w14:paraId="5846D5BD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 xml:space="preserve">Sredstva za rad Vatrogasne zajednice </w:t>
            </w:r>
          </w:p>
          <w:p w14:paraId="30828C87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Dugo Selo</w:t>
            </w:r>
          </w:p>
        </w:tc>
        <w:tc>
          <w:tcPr>
            <w:tcW w:w="1843" w:type="dxa"/>
            <w:vMerge w:val="restart"/>
            <w:vAlign w:val="center"/>
          </w:tcPr>
          <w:p w14:paraId="1B55DADB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Osposobljavanje i zdravstveno provjeravanje operativnih snaga</w:t>
            </w:r>
          </w:p>
        </w:tc>
        <w:tc>
          <w:tcPr>
            <w:tcW w:w="1163" w:type="dxa"/>
            <w:vMerge w:val="restart"/>
            <w:vAlign w:val="center"/>
          </w:tcPr>
          <w:p w14:paraId="47B9C5CC" w14:textId="77777777" w:rsidR="00186175" w:rsidRPr="0095619C" w:rsidRDefault="0045304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1.430</w:t>
            </w:r>
            <w:r w:rsidR="00186175">
              <w:rPr>
                <w:sz w:val="14"/>
                <w:szCs w:val="16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3CE5EC77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  <w:r w:rsidRPr="00750C82">
              <w:rPr>
                <w:sz w:val="14"/>
                <w:szCs w:val="16"/>
              </w:rPr>
              <w:t>0.000,00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BAD6466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  <w:r w:rsidRPr="00750C82">
              <w:rPr>
                <w:sz w:val="14"/>
                <w:szCs w:val="16"/>
              </w:rPr>
              <w:t>0.000,00</w:t>
            </w:r>
          </w:p>
        </w:tc>
        <w:tc>
          <w:tcPr>
            <w:tcW w:w="2977" w:type="dxa"/>
            <w:gridSpan w:val="3"/>
            <w:vAlign w:val="center"/>
          </w:tcPr>
          <w:p w14:paraId="25F18EB9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Smanjenje broja potrebnih intervencija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17BD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80E9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168E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09FF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80</w:t>
            </w:r>
          </w:p>
        </w:tc>
      </w:tr>
      <w:tr w:rsidR="00186175" w:rsidRPr="00D95A4F" w14:paraId="7E42FB7D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985" w:type="dxa"/>
            <w:vMerge/>
            <w:vAlign w:val="center"/>
          </w:tcPr>
          <w:p w14:paraId="35C165BA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576866BD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B3A3627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633C59AC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1D48FDB8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43A3458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7F6C5CD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Povećanje broja licenciranih vatrogasaca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F4EE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35C9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4C72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5E85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120</w:t>
            </w:r>
          </w:p>
        </w:tc>
      </w:tr>
      <w:tr w:rsidR="00186175" w:rsidRPr="00D95A4F" w14:paraId="7CE64C56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1985" w:type="dxa"/>
            <w:vAlign w:val="center"/>
          </w:tcPr>
          <w:p w14:paraId="6AB6EF2E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0702B2D2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A100002</w:t>
            </w:r>
          </w:p>
          <w:p w14:paraId="0D92E67A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Sredstva za zaštitu i spašavanje</w:t>
            </w:r>
          </w:p>
        </w:tc>
        <w:tc>
          <w:tcPr>
            <w:tcW w:w="1843" w:type="dxa"/>
            <w:vAlign w:val="center"/>
          </w:tcPr>
          <w:p w14:paraId="57A09509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Izrada dokumentacije iz područja zaštite  i spašavanja</w:t>
            </w:r>
          </w:p>
        </w:tc>
        <w:tc>
          <w:tcPr>
            <w:tcW w:w="1163" w:type="dxa"/>
            <w:vAlign w:val="center"/>
          </w:tcPr>
          <w:p w14:paraId="46825562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r w:rsidRPr="0095619C">
              <w:rPr>
                <w:sz w:val="14"/>
                <w:szCs w:val="16"/>
              </w:rPr>
              <w:t>0.000,00</w:t>
            </w:r>
          </w:p>
        </w:tc>
        <w:tc>
          <w:tcPr>
            <w:tcW w:w="1105" w:type="dxa"/>
            <w:gridSpan w:val="2"/>
            <w:vAlign w:val="center"/>
          </w:tcPr>
          <w:p w14:paraId="111265A6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r w:rsidRPr="0095619C">
              <w:rPr>
                <w:sz w:val="14"/>
                <w:szCs w:val="16"/>
              </w:rPr>
              <w:t>0.000,00</w:t>
            </w:r>
          </w:p>
        </w:tc>
        <w:tc>
          <w:tcPr>
            <w:tcW w:w="1134" w:type="dxa"/>
            <w:gridSpan w:val="2"/>
            <w:vAlign w:val="center"/>
          </w:tcPr>
          <w:p w14:paraId="09D24B01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r w:rsidRPr="0095619C">
              <w:rPr>
                <w:sz w:val="14"/>
                <w:szCs w:val="16"/>
              </w:rPr>
              <w:t>0.000,00</w:t>
            </w:r>
          </w:p>
        </w:tc>
        <w:tc>
          <w:tcPr>
            <w:tcW w:w="2977" w:type="dxa"/>
            <w:gridSpan w:val="3"/>
            <w:vAlign w:val="center"/>
          </w:tcPr>
          <w:p w14:paraId="63941398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Broj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izrađenih</w:t>
            </w: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dokumenata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8AD5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D455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C19C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338B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</w:tr>
      <w:tr w:rsidR="00790378" w:rsidRPr="0019424E" w14:paraId="4EC00809" w14:textId="77777777" w:rsidTr="00790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6E36" w14:textId="77777777" w:rsidR="00790378" w:rsidRPr="0095619C" w:rsidRDefault="00790378" w:rsidP="00A84F4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E7E9" w14:textId="77777777" w:rsidR="00790378" w:rsidRDefault="00790378" w:rsidP="00A84F4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</w:t>
            </w:r>
            <w:r w:rsidRPr="0019424E">
              <w:rPr>
                <w:sz w:val="14"/>
                <w:szCs w:val="16"/>
              </w:rPr>
              <w:t>10000</w:t>
            </w:r>
            <w:r>
              <w:rPr>
                <w:sz w:val="14"/>
                <w:szCs w:val="16"/>
              </w:rPr>
              <w:t>5</w:t>
            </w:r>
            <w:r w:rsidRPr="0019424E">
              <w:rPr>
                <w:sz w:val="14"/>
                <w:szCs w:val="16"/>
              </w:rPr>
              <w:t xml:space="preserve"> </w:t>
            </w:r>
          </w:p>
          <w:p w14:paraId="12C08467" w14:textId="77777777" w:rsidR="00790378" w:rsidRPr="0019424E" w:rsidRDefault="00790378" w:rsidP="00A84F4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Uređenje objekta </w:t>
            </w:r>
            <w:r w:rsidRPr="0019424E">
              <w:rPr>
                <w:sz w:val="14"/>
                <w:szCs w:val="16"/>
              </w:rPr>
              <w:t xml:space="preserve"> DVD </w:t>
            </w:r>
            <w:proofErr w:type="spellStart"/>
            <w:r>
              <w:rPr>
                <w:sz w:val="14"/>
                <w:szCs w:val="16"/>
              </w:rPr>
              <w:t>Andrilovec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2414" w14:textId="77777777" w:rsidR="00790378" w:rsidRPr="0019424E" w:rsidRDefault="00790378" w:rsidP="00A84F4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 xml:space="preserve">Izvedba radova </w:t>
            </w:r>
            <w:r>
              <w:rPr>
                <w:sz w:val="14"/>
                <w:szCs w:val="16"/>
              </w:rPr>
              <w:t>uređenju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A19" w14:textId="77777777" w:rsidR="00790378" w:rsidRPr="0019424E" w:rsidRDefault="00790378" w:rsidP="00A84F4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205.0000,00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6495" w14:textId="77777777" w:rsidR="00790378" w:rsidRPr="0019424E" w:rsidRDefault="00790378" w:rsidP="00A84F4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20.000,00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7993" w14:textId="77777777" w:rsidR="00790378" w:rsidRPr="0019424E" w:rsidRDefault="00790378" w:rsidP="00A84F40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E740" w14:textId="77777777" w:rsidR="00790378" w:rsidRPr="00790378" w:rsidRDefault="00790378" w:rsidP="00A84F4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790378">
              <w:rPr>
                <w:rFonts w:eastAsia="Times New Roman" w:cs="Times New Roman"/>
                <w:sz w:val="14"/>
                <w:szCs w:val="14"/>
                <w:lang w:eastAsia="hr-HR"/>
              </w:rPr>
              <w:t>PR 15.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A5</w:t>
            </w:r>
            <w:r w:rsidRPr="0079037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.1  </w:t>
            </w:r>
            <w:r w:rsidRPr="00790378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Postotak izvedenih radova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5CD8" w14:textId="77777777" w:rsidR="00790378" w:rsidRPr="00790378" w:rsidRDefault="00790378" w:rsidP="00A84F4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790378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6EBB" w14:textId="77777777" w:rsidR="00790378" w:rsidRPr="00790378" w:rsidRDefault="00790378" w:rsidP="00A84F4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790378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F8D7" w14:textId="77777777" w:rsidR="00790378" w:rsidRPr="00790378" w:rsidRDefault="00790378" w:rsidP="00A84F4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790378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2227" w14:textId="77777777" w:rsidR="00790378" w:rsidRPr="00790378" w:rsidRDefault="00790378" w:rsidP="00A84F4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79724CF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1985" w:type="dxa"/>
            <w:vAlign w:val="center"/>
          </w:tcPr>
          <w:p w14:paraId="38012141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1E65883E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T</w:t>
            </w:r>
            <w:r w:rsidRPr="0019424E">
              <w:rPr>
                <w:sz w:val="14"/>
                <w:szCs w:val="16"/>
              </w:rPr>
              <w:t>10000</w:t>
            </w:r>
            <w:r>
              <w:rPr>
                <w:sz w:val="14"/>
                <w:szCs w:val="16"/>
              </w:rPr>
              <w:t>1</w:t>
            </w:r>
            <w:r w:rsidRPr="0019424E">
              <w:rPr>
                <w:sz w:val="14"/>
                <w:szCs w:val="16"/>
              </w:rPr>
              <w:t xml:space="preserve"> </w:t>
            </w:r>
          </w:p>
          <w:p w14:paraId="38286CE5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Izgradnja garaže </w:t>
            </w:r>
            <w:r w:rsidRPr="0019424E">
              <w:rPr>
                <w:sz w:val="14"/>
                <w:szCs w:val="16"/>
              </w:rPr>
              <w:t xml:space="preserve"> DVD </w:t>
            </w:r>
            <w:proofErr w:type="spellStart"/>
            <w:r>
              <w:rPr>
                <w:sz w:val="14"/>
                <w:szCs w:val="16"/>
              </w:rPr>
              <w:t>Ostrna</w:t>
            </w:r>
            <w:proofErr w:type="spellEnd"/>
          </w:p>
        </w:tc>
        <w:tc>
          <w:tcPr>
            <w:tcW w:w="1843" w:type="dxa"/>
            <w:vAlign w:val="center"/>
          </w:tcPr>
          <w:p w14:paraId="01E653C7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 xml:space="preserve">Izvedba radova </w:t>
            </w:r>
            <w:r>
              <w:rPr>
                <w:sz w:val="14"/>
                <w:szCs w:val="16"/>
              </w:rPr>
              <w:t>izgradnji garaže</w:t>
            </w:r>
          </w:p>
        </w:tc>
        <w:tc>
          <w:tcPr>
            <w:tcW w:w="1163" w:type="dxa"/>
            <w:vAlign w:val="center"/>
          </w:tcPr>
          <w:p w14:paraId="7C28B0D0" w14:textId="77777777" w:rsidR="00186175" w:rsidRPr="0019424E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1.950</w:t>
            </w:r>
            <w:r w:rsidR="00186175">
              <w:rPr>
                <w:sz w:val="14"/>
                <w:szCs w:val="16"/>
              </w:rPr>
              <w:t>.0000,00</w:t>
            </w:r>
          </w:p>
        </w:tc>
        <w:tc>
          <w:tcPr>
            <w:tcW w:w="1105" w:type="dxa"/>
            <w:gridSpan w:val="2"/>
            <w:vAlign w:val="center"/>
          </w:tcPr>
          <w:p w14:paraId="40140C42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20.000,00</w:t>
            </w:r>
          </w:p>
        </w:tc>
        <w:tc>
          <w:tcPr>
            <w:tcW w:w="1134" w:type="dxa"/>
            <w:gridSpan w:val="2"/>
            <w:vAlign w:val="center"/>
          </w:tcPr>
          <w:p w14:paraId="5C2711B9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4.121.425,00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C690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 xml:space="preserve">PR </w:t>
            </w:r>
            <w:r>
              <w:rPr>
                <w:sz w:val="14"/>
                <w:szCs w:val="16"/>
              </w:rPr>
              <w:t>15</w:t>
            </w:r>
            <w:r w:rsidRPr="0019424E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>T1</w:t>
            </w:r>
            <w:r w:rsidRPr="0019424E">
              <w:rPr>
                <w:sz w:val="14"/>
                <w:szCs w:val="16"/>
              </w:rPr>
              <w:t xml:space="preserve">.1  </w:t>
            </w:r>
            <w:r w:rsidRPr="0019424E">
              <w:rPr>
                <w:sz w:val="14"/>
                <w:szCs w:val="16"/>
              </w:rPr>
              <w:br/>
              <w:t>Postotak izvedenih radova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72C7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2EC8" w14:textId="77777777" w:rsidR="00186175" w:rsidRPr="0019424E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9D7B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1D98" w14:textId="77777777" w:rsidR="00186175" w:rsidRPr="0019424E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186175" w:rsidRPr="00D95A4F" w14:paraId="27213BF5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1985" w:type="dxa"/>
            <w:vMerge w:val="restart"/>
            <w:vAlign w:val="center"/>
          </w:tcPr>
          <w:p w14:paraId="30FFD6EE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61E546A5" w14:textId="77777777" w:rsidR="00186175" w:rsidRDefault="00186175" w:rsidP="00186175">
            <w:pPr>
              <w:spacing w:after="0" w:line="240" w:lineRule="auto"/>
              <w:jc w:val="center"/>
            </w:pPr>
            <w:r w:rsidRPr="0019424E">
              <w:rPr>
                <w:sz w:val="14"/>
                <w:szCs w:val="16"/>
              </w:rPr>
              <w:t>T100003</w:t>
            </w:r>
            <w:r>
              <w:t xml:space="preserve"> </w:t>
            </w:r>
          </w:p>
          <w:p w14:paraId="33D40E25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 xml:space="preserve">Dogradnja i uređenje DVD </w:t>
            </w:r>
            <w:proofErr w:type="spellStart"/>
            <w:r w:rsidRPr="0019424E">
              <w:rPr>
                <w:sz w:val="14"/>
                <w:szCs w:val="16"/>
              </w:rPr>
              <w:t>Prozorje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692F71FD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Uređenje i opremanje</w:t>
            </w:r>
            <w:r w:rsidRPr="0019424E">
              <w:rPr>
                <w:sz w:val="14"/>
                <w:szCs w:val="16"/>
              </w:rPr>
              <w:t xml:space="preserve"> objekta</w:t>
            </w:r>
          </w:p>
        </w:tc>
        <w:tc>
          <w:tcPr>
            <w:tcW w:w="1163" w:type="dxa"/>
            <w:vMerge w:val="restart"/>
            <w:vAlign w:val="center"/>
          </w:tcPr>
          <w:p w14:paraId="5C34DADD" w14:textId="77777777" w:rsidR="00186175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186175">
              <w:rPr>
                <w:sz w:val="14"/>
                <w:szCs w:val="16"/>
              </w:rPr>
              <w:t>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72BD35F6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30.000,00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FCC0ADD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9ABA" w14:textId="77777777" w:rsidR="00186175" w:rsidRPr="00EC56C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C56CC">
              <w:rPr>
                <w:sz w:val="14"/>
                <w:szCs w:val="16"/>
              </w:rPr>
              <w:t xml:space="preserve">PR 15.T3.1  </w:t>
            </w:r>
            <w:r w:rsidRPr="00EC56CC">
              <w:rPr>
                <w:sz w:val="14"/>
                <w:szCs w:val="16"/>
              </w:rPr>
              <w:br/>
              <w:t>Broj izvedenih radova i nabave opreme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8E44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7F20" w14:textId="77777777" w:rsidR="00186175" w:rsidRPr="0019424E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BFD8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BDC6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</w:tr>
      <w:tr w:rsidR="00186175" w:rsidRPr="00D95A4F" w14:paraId="7B8101D5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1985" w:type="dxa"/>
            <w:vMerge/>
            <w:vAlign w:val="center"/>
          </w:tcPr>
          <w:p w14:paraId="4105F68D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1CD0632E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1799B08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313D21AD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1141C44A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3141314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AD56" w14:textId="77777777" w:rsidR="00186175" w:rsidRPr="00EC56C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C56CC">
              <w:rPr>
                <w:sz w:val="14"/>
                <w:szCs w:val="16"/>
              </w:rPr>
              <w:t xml:space="preserve">PR 15.T3.1  </w:t>
            </w:r>
            <w:r w:rsidRPr="00EC56CC">
              <w:rPr>
                <w:sz w:val="14"/>
                <w:szCs w:val="16"/>
              </w:rPr>
              <w:br/>
              <w:t xml:space="preserve">Broj </w:t>
            </w:r>
            <w:r>
              <w:rPr>
                <w:sz w:val="14"/>
                <w:szCs w:val="16"/>
              </w:rPr>
              <w:t>izrađenih dokumentacija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DE0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B36C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2967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0EDD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186175" w:rsidRPr="00D95A4F" w14:paraId="135F69BA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1985" w:type="dxa"/>
            <w:vAlign w:val="center"/>
          </w:tcPr>
          <w:p w14:paraId="1F304882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lastRenderedPageBreak/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1A5A6E15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T10000</w:t>
            </w:r>
            <w:r>
              <w:rPr>
                <w:sz w:val="14"/>
                <w:szCs w:val="16"/>
              </w:rPr>
              <w:t>4</w:t>
            </w:r>
            <w:r w:rsidRPr="00086A11">
              <w:rPr>
                <w:sz w:val="14"/>
                <w:szCs w:val="16"/>
              </w:rPr>
              <w:t xml:space="preserve"> </w:t>
            </w:r>
          </w:p>
          <w:p w14:paraId="1A3DE0B7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</w:t>
            </w:r>
            <w:r w:rsidRPr="00086A11">
              <w:rPr>
                <w:sz w:val="14"/>
                <w:szCs w:val="16"/>
              </w:rPr>
              <w:t>ređenje i d</w:t>
            </w:r>
            <w:r>
              <w:rPr>
                <w:sz w:val="14"/>
                <w:szCs w:val="16"/>
              </w:rPr>
              <w:t xml:space="preserve">ogradnja i uređenje DVD Donje. </w:t>
            </w:r>
            <w:proofErr w:type="spellStart"/>
            <w:r>
              <w:rPr>
                <w:sz w:val="14"/>
                <w:szCs w:val="16"/>
              </w:rPr>
              <w:t>Dvorišće</w:t>
            </w:r>
            <w:proofErr w:type="spellEnd"/>
          </w:p>
        </w:tc>
        <w:tc>
          <w:tcPr>
            <w:tcW w:w="1843" w:type="dxa"/>
            <w:vAlign w:val="center"/>
          </w:tcPr>
          <w:p w14:paraId="52E29217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Uređenje i opremanje</w:t>
            </w:r>
            <w:r w:rsidRPr="0019424E">
              <w:rPr>
                <w:sz w:val="14"/>
                <w:szCs w:val="16"/>
              </w:rPr>
              <w:t xml:space="preserve"> objekta</w:t>
            </w:r>
          </w:p>
        </w:tc>
        <w:tc>
          <w:tcPr>
            <w:tcW w:w="1163" w:type="dxa"/>
            <w:vAlign w:val="center"/>
          </w:tcPr>
          <w:p w14:paraId="590B4C61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510.000,00</w:t>
            </w:r>
          </w:p>
        </w:tc>
        <w:tc>
          <w:tcPr>
            <w:tcW w:w="1105" w:type="dxa"/>
            <w:gridSpan w:val="2"/>
            <w:vAlign w:val="center"/>
          </w:tcPr>
          <w:p w14:paraId="217DFEC8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510.000,00</w:t>
            </w:r>
          </w:p>
        </w:tc>
        <w:tc>
          <w:tcPr>
            <w:tcW w:w="1134" w:type="dxa"/>
            <w:gridSpan w:val="2"/>
            <w:vAlign w:val="center"/>
          </w:tcPr>
          <w:p w14:paraId="79A3F474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F004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 15.T4.1  </w:t>
            </w:r>
            <w:r>
              <w:rPr>
                <w:sz w:val="14"/>
                <w:szCs w:val="16"/>
              </w:rPr>
              <w:br/>
              <w:t>Radovi na izgradnji i uređenju 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9642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1C6B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28C9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80C8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0</w:t>
            </w:r>
          </w:p>
        </w:tc>
      </w:tr>
      <w:tr w:rsidR="00186175" w:rsidRPr="00D95A4F" w14:paraId="7C994FB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5593" w:type="dxa"/>
            <w:gridSpan w:val="22"/>
            <w:vAlign w:val="center"/>
          </w:tcPr>
          <w:p w14:paraId="4E67BBB8" w14:textId="77777777" w:rsidR="00186175" w:rsidRPr="00086A11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</w:tr>
      <w:tr w:rsidR="00186175" w:rsidRPr="00D95A4F" w14:paraId="4A5D5D5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20932EF1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750C82">
              <w:rPr>
                <w:sz w:val="14"/>
              </w:rPr>
              <w:t xml:space="preserve">PROGRAM 1016 RAZVOJ ŠPORTA </w:t>
            </w:r>
          </w:p>
        </w:tc>
        <w:tc>
          <w:tcPr>
            <w:tcW w:w="10348" w:type="dxa"/>
            <w:gridSpan w:val="16"/>
            <w:vAlign w:val="center"/>
          </w:tcPr>
          <w:p w14:paraId="497C8DEB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750C82">
              <w:rPr>
                <w:sz w:val="14"/>
              </w:rPr>
              <w:t>Odgovornost za provedbu Programa: Upravni odjel  004</w:t>
            </w:r>
          </w:p>
        </w:tc>
      </w:tr>
      <w:tr w:rsidR="00186175" w:rsidRPr="00D95A4F" w14:paraId="6F04F10B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1985" w:type="dxa"/>
            <w:vAlign w:val="center"/>
          </w:tcPr>
          <w:p w14:paraId="7AD1CA4F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5D4B2964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A100001</w:t>
            </w:r>
          </w:p>
          <w:p w14:paraId="277FC25D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Financiranje sportskih udruga</w:t>
            </w:r>
          </w:p>
        </w:tc>
        <w:tc>
          <w:tcPr>
            <w:tcW w:w="1843" w:type="dxa"/>
            <w:vAlign w:val="center"/>
          </w:tcPr>
          <w:p w14:paraId="6B5025E0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 xml:space="preserve">Financiranje javnih potreba u sportu kroz Zajednicu sportskih udruga </w:t>
            </w:r>
          </w:p>
        </w:tc>
        <w:tc>
          <w:tcPr>
            <w:tcW w:w="1163" w:type="dxa"/>
            <w:vAlign w:val="center"/>
          </w:tcPr>
          <w:p w14:paraId="7CC9F623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2.</w:t>
            </w:r>
            <w:r>
              <w:rPr>
                <w:sz w:val="14"/>
                <w:szCs w:val="16"/>
              </w:rPr>
              <w:t>0</w:t>
            </w:r>
            <w:r w:rsidRPr="0019424E">
              <w:rPr>
                <w:sz w:val="14"/>
                <w:szCs w:val="16"/>
              </w:rPr>
              <w:t>00.000,00</w:t>
            </w:r>
          </w:p>
        </w:tc>
        <w:tc>
          <w:tcPr>
            <w:tcW w:w="1105" w:type="dxa"/>
            <w:gridSpan w:val="2"/>
            <w:vAlign w:val="center"/>
          </w:tcPr>
          <w:p w14:paraId="6AF48EFA" w14:textId="77777777" w:rsidR="00186175" w:rsidRPr="00133A9B" w:rsidRDefault="00186175" w:rsidP="00186175">
            <w:pPr>
              <w:spacing w:after="0"/>
              <w:jc w:val="center"/>
              <w:rPr>
                <w:color w:val="FF0000"/>
                <w:sz w:val="14"/>
              </w:rPr>
            </w:pPr>
            <w:r w:rsidRPr="0019424E">
              <w:rPr>
                <w:sz w:val="14"/>
                <w:szCs w:val="16"/>
              </w:rPr>
              <w:t>2.</w:t>
            </w:r>
            <w:r>
              <w:rPr>
                <w:sz w:val="14"/>
                <w:szCs w:val="16"/>
              </w:rPr>
              <w:t>0</w:t>
            </w:r>
            <w:r w:rsidRPr="0019424E">
              <w:rPr>
                <w:sz w:val="14"/>
                <w:szCs w:val="16"/>
              </w:rPr>
              <w:t>00.000,00</w:t>
            </w:r>
          </w:p>
        </w:tc>
        <w:tc>
          <w:tcPr>
            <w:tcW w:w="1134" w:type="dxa"/>
            <w:gridSpan w:val="2"/>
            <w:vAlign w:val="center"/>
          </w:tcPr>
          <w:p w14:paraId="431E0D2C" w14:textId="77777777" w:rsidR="00186175" w:rsidRPr="00133A9B" w:rsidRDefault="00186175" w:rsidP="00186175">
            <w:pPr>
              <w:spacing w:after="0"/>
              <w:jc w:val="center"/>
              <w:rPr>
                <w:color w:val="FF0000"/>
                <w:sz w:val="14"/>
              </w:rPr>
            </w:pPr>
            <w:r w:rsidRPr="0019424E">
              <w:rPr>
                <w:sz w:val="14"/>
                <w:szCs w:val="16"/>
              </w:rPr>
              <w:t>2.</w:t>
            </w:r>
            <w:r>
              <w:rPr>
                <w:sz w:val="14"/>
                <w:szCs w:val="16"/>
              </w:rPr>
              <w:t>0</w:t>
            </w:r>
            <w:r w:rsidRPr="0019424E">
              <w:rPr>
                <w:sz w:val="14"/>
                <w:szCs w:val="16"/>
              </w:rPr>
              <w:t>00.000,00</w:t>
            </w:r>
          </w:p>
        </w:tc>
        <w:tc>
          <w:tcPr>
            <w:tcW w:w="2977" w:type="dxa"/>
            <w:gridSpan w:val="3"/>
            <w:vAlign w:val="center"/>
          </w:tcPr>
          <w:p w14:paraId="72EC30AA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 xml:space="preserve">Veći broj osoba uključenih u sportske aktivnosti  </w:t>
            </w:r>
          </w:p>
        </w:tc>
        <w:tc>
          <w:tcPr>
            <w:tcW w:w="992" w:type="dxa"/>
            <w:gridSpan w:val="2"/>
            <w:vAlign w:val="center"/>
          </w:tcPr>
          <w:p w14:paraId="6A13E83C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1500</w:t>
            </w:r>
          </w:p>
        </w:tc>
        <w:tc>
          <w:tcPr>
            <w:tcW w:w="992" w:type="dxa"/>
            <w:gridSpan w:val="3"/>
            <w:vAlign w:val="center"/>
          </w:tcPr>
          <w:p w14:paraId="18C13704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1550</w:t>
            </w:r>
          </w:p>
        </w:tc>
        <w:tc>
          <w:tcPr>
            <w:tcW w:w="992" w:type="dxa"/>
            <w:gridSpan w:val="2"/>
            <w:vAlign w:val="center"/>
          </w:tcPr>
          <w:p w14:paraId="47685989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1600</w:t>
            </w:r>
          </w:p>
        </w:tc>
        <w:tc>
          <w:tcPr>
            <w:tcW w:w="993" w:type="dxa"/>
            <w:vAlign w:val="center"/>
          </w:tcPr>
          <w:p w14:paraId="093FC8BF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1650</w:t>
            </w:r>
          </w:p>
        </w:tc>
      </w:tr>
      <w:tr w:rsidR="00186175" w:rsidRPr="00D95A4F" w14:paraId="20D26BF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3"/>
        </w:trPr>
        <w:tc>
          <w:tcPr>
            <w:tcW w:w="1985" w:type="dxa"/>
            <w:vAlign w:val="center"/>
          </w:tcPr>
          <w:p w14:paraId="2BA032E6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3BCD7DCB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A100007</w:t>
            </w:r>
          </w:p>
          <w:p w14:paraId="555F9F39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proofErr w:type="spellStart"/>
            <w:r w:rsidRPr="005B1BBB">
              <w:rPr>
                <w:sz w:val="14"/>
                <w:szCs w:val="16"/>
              </w:rPr>
              <w:t>Skate</w:t>
            </w:r>
            <w:proofErr w:type="spellEnd"/>
            <w:r w:rsidRPr="005B1BBB">
              <w:rPr>
                <w:sz w:val="14"/>
                <w:szCs w:val="16"/>
              </w:rPr>
              <w:t xml:space="preserve"> park</w:t>
            </w:r>
          </w:p>
        </w:tc>
        <w:tc>
          <w:tcPr>
            <w:tcW w:w="1843" w:type="dxa"/>
            <w:vAlign w:val="center"/>
          </w:tcPr>
          <w:p w14:paraId="506C3CAD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 xml:space="preserve">Izvedba radova na izgradnji </w:t>
            </w:r>
            <w:proofErr w:type="spellStart"/>
            <w:r w:rsidRPr="005B1BBB">
              <w:rPr>
                <w:sz w:val="14"/>
                <w:szCs w:val="16"/>
              </w:rPr>
              <w:t>skate</w:t>
            </w:r>
            <w:proofErr w:type="spellEnd"/>
            <w:r w:rsidRPr="005B1BBB">
              <w:rPr>
                <w:sz w:val="14"/>
                <w:szCs w:val="16"/>
              </w:rPr>
              <w:t xml:space="preserve"> parka</w:t>
            </w:r>
          </w:p>
        </w:tc>
        <w:tc>
          <w:tcPr>
            <w:tcW w:w="1163" w:type="dxa"/>
            <w:vAlign w:val="center"/>
          </w:tcPr>
          <w:p w14:paraId="6360930F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1105" w:type="dxa"/>
            <w:gridSpan w:val="2"/>
            <w:vAlign w:val="center"/>
          </w:tcPr>
          <w:p w14:paraId="0AF69AF7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750C82">
              <w:rPr>
                <w:sz w:val="14"/>
                <w:szCs w:val="16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31A3BA84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2A0C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 15.A7.1  </w:t>
            </w:r>
            <w:r>
              <w:rPr>
                <w:sz w:val="14"/>
                <w:szCs w:val="16"/>
              </w:rPr>
              <w:br/>
              <w:t>Postotak izvedenih radova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153A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507A" w14:textId="77777777" w:rsidR="00186175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1C48" w14:textId="77777777" w:rsidR="00186175" w:rsidRDefault="00186175" w:rsidP="00186175">
            <w:pPr>
              <w:spacing w:after="0" w:line="36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C654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186175" w:rsidRPr="00D95A4F" w14:paraId="60225F1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3"/>
        </w:trPr>
        <w:tc>
          <w:tcPr>
            <w:tcW w:w="1985" w:type="dxa"/>
            <w:vAlign w:val="center"/>
          </w:tcPr>
          <w:p w14:paraId="4385C331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7D9E196C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T100002</w:t>
            </w:r>
          </w:p>
          <w:p w14:paraId="35423048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Pr="005B1BBB">
              <w:rPr>
                <w:sz w:val="14"/>
                <w:szCs w:val="16"/>
              </w:rPr>
              <w:t xml:space="preserve">Obnova objekta stare škole u </w:t>
            </w:r>
            <w:proofErr w:type="spellStart"/>
            <w:r w:rsidRPr="005B1BBB">
              <w:rPr>
                <w:sz w:val="14"/>
                <w:szCs w:val="16"/>
              </w:rPr>
              <w:t>Ostrni</w:t>
            </w:r>
            <w:proofErr w:type="spellEnd"/>
          </w:p>
        </w:tc>
        <w:tc>
          <w:tcPr>
            <w:tcW w:w="1843" w:type="dxa"/>
            <w:vAlign w:val="center"/>
          </w:tcPr>
          <w:p w14:paraId="4743114C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Izvedba radova na obnovi</w:t>
            </w:r>
          </w:p>
        </w:tc>
        <w:tc>
          <w:tcPr>
            <w:tcW w:w="1163" w:type="dxa"/>
            <w:vAlign w:val="center"/>
          </w:tcPr>
          <w:p w14:paraId="72FB73F6" w14:textId="77777777" w:rsidR="00186175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180</w:t>
            </w:r>
            <w:r w:rsidR="00186175">
              <w:rPr>
                <w:sz w:val="14"/>
                <w:szCs w:val="16"/>
              </w:rPr>
              <w:t>.000,00</w:t>
            </w:r>
          </w:p>
        </w:tc>
        <w:tc>
          <w:tcPr>
            <w:tcW w:w="1105" w:type="dxa"/>
            <w:gridSpan w:val="2"/>
            <w:vAlign w:val="center"/>
          </w:tcPr>
          <w:p w14:paraId="339C9F07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1A8D905C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D178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PR 16.T2.1</w:t>
            </w:r>
            <w:r w:rsidRPr="005B1BBB">
              <w:rPr>
                <w:sz w:val="14"/>
                <w:szCs w:val="16"/>
              </w:rPr>
              <w:br/>
              <w:t xml:space="preserve">Postotak realizacije projekta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BD57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0%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76CA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100%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0876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720F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0%</w:t>
            </w:r>
          </w:p>
        </w:tc>
      </w:tr>
      <w:tr w:rsidR="00186175" w:rsidRPr="00D95A4F" w14:paraId="675E45A5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3"/>
        </w:trPr>
        <w:tc>
          <w:tcPr>
            <w:tcW w:w="1985" w:type="dxa"/>
            <w:vAlign w:val="center"/>
          </w:tcPr>
          <w:p w14:paraId="21A71E05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23377ACA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T100003</w:t>
            </w:r>
            <w:r w:rsidR="00790378">
              <w:rPr>
                <w:sz w:val="14"/>
                <w:szCs w:val="16"/>
              </w:rPr>
              <w:t xml:space="preserve"> </w:t>
            </w:r>
            <w:r w:rsidRPr="005B1BBB">
              <w:rPr>
                <w:sz w:val="14"/>
                <w:szCs w:val="16"/>
              </w:rPr>
              <w:t>Pomoćno nogometno igralište NK Dugo Selo</w:t>
            </w:r>
          </w:p>
        </w:tc>
        <w:tc>
          <w:tcPr>
            <w:tcW w:w="1843" w:type="dxa"/>
            <w:vAlign w:val="center"/>
          </w:tcPr>
          <w:p w14:paraId="226E4A1D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Izvedba radova na izgradnji</w:t>
            </w:r>
          </w:p>
        </w:tc>
        <w:tc>
          <w:tcPr>
            <w:tcW w:w="1163" w:type="dxa"/>
            <w:vAlign w:val="center"/>
          </w:tcPr>
          <w:p w14:paraId="7C1DECE2" w14:textId="77777777" w:rsidR="00186175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r w:rsidR="00186175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>520</w:t>
            </w:r>
            <w:r w:rsidR="00186175">
              <w:rPr>
                <w:sz w:val="14"/>
                <w:szCs w:val="16"/>
              </w:rPr>
              <w:t>.000,00</w:t>
            </w:r>
          </w:p>
        </w:tc>
        <w:tc>
          <w:tcPr>
            <w:tcW w:w="1105" w:type="dxa"/>
            <w:gridSpan w:val="2"/>
            <w:vAlign w:val="center"/>
          </w:tcPr>
          <w:p w14:paraId="23159CB4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0F296FF3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667D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PR 16.T3.1</w:t>
            </w:r>
            <w:r w:rsidRPr="005B1BBB">
              <w:rPr>
                <w:sz w:val="14"/>
                <w:szCs w:val="16"/>
              </w:rPr>
              <w:br/>
              <w:t>Postotak realizacije projekta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9F81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  <w:r w:rsidRPr="005B1BBB">
              <w:rPr>
                <w:sz w:val="14"/>
                <w:szCs w:val="16"/>
              </w:rPr>
              <w:t>0%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E664" w14:textId="77777777" w:rsidR="00186175" w:rsidRPr="005B1BBB" w:rsidRDefault="00186175" w:rsidP="00186175">
            <w:pPr>
              <w:spacing w:after="0" w:line="36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</w:t>
            </w:r>
            <w:r w:rsidRPr="005B1BBB">
              <w:rPr>
                <w:sz w:val="14"/>
                <w:szCs w:val="16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4B96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C1B7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0%</w:t>
            </w:r>
          </w:p>
        </w:tc>
      </w:tr>
      <w:tr w:rsidR="00186175" w:rsidRPr="00D95A4F" w14:paraId="4D86458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26A2C5AD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</w:tr>
      <w:tr w:rsidR="00186175" w:rsidRPr="00D95A4F" w14:paraId="363AA0F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33272BE8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750C82">
              <w:rPr>
                <w:sz w:val="14"/>
              </w:rPr>
              <w:t>PROGRAM 1019 DONACIJE UDRUGAMA</w:t>
            </w:r>
          </w:p>
        </w:tc>
        <w:tc>
          <w:tcPr>
            <w:tcW w:w="10348" w:type="dxa"/>
            <w:gridSpan w:val="16"/>
            <w:vAlign w:val="center"/>
          </w:tcPr>
          <w:p w14:paraId="00CC3C86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750C82">
              <w:rPr>
                <w:sz w:val="14"/>
              </w:rPr>
              <w:t>Odgovornost za provedbu Programa: Upravni odjel  004</w:t>
            </w:r>
          </w:p>
        </w:tc>
      </w:tr>
      <w:tr w:rsidR="00186175" w:rsidRPr="00D95A4F" w14:paraId="0D22095B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94"/>
        </w:trPr>
        <w:tc>
          <w:tcPr>
            <w:tcW w:w="1985" w:type="dxa"/>
            <w:vAlign w:val="center"/>
          </w:tcPr>
          <w:p w14:paraId="023E1E18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24152F0D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T100001</w:t>
            </w:r>
          </w:p>
          <w:p w14:paraId="5BBABF45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Sredstva po programima</w:t>
            </w:r>
          </w:p>
        </w:tc>
        <w:tc>
          <w:tcPr>
            <w:tcW w:w="1843" w:type="dxa"/>
            <w:vAlign w:val="center"/>
          </w:tcPr>
          <w:p w14:paraId="264897BB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Zadovoljavanje javnih potreba u području zdravstvenih, socijalnih i humanitarnih djelatnosti dodjelom novčanih potpora</w:t>
            </w:r>
          </w:p>
        </w:tc>
        <w:tc>
          <w:tcPr>
            <w:tcW w:w="1163" w:type="dxa"/>
            <w:vAlign w:val="center"/>
          </w:tcPr>
          <w:p w14:paraId="49F1965B" w14:textId="77777777" w:rsidR="00186175" w:rsidRPr="00750C82" w:rsidRDefault="00FF371E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350</w:t>
            </w:r>
            <w:r w:rsidR="00186175" w:rsidRPr="00DE415E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Align w:val="center"/>
          </w:tcPr>
          <w:p w14:paraId="54220E74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600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1134" w:type="dxa"/>
            <w:gridSpan w:val="2"/>
            <w:vAlign w:val="center"/>
          </w:tcPr>
          <w:p w14:paraId="39915979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600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2977" w:type="dxa"/>
            <w:gridSpan w:val="3"/>
            <w:vAlign w:val="center"/>
          </w:tcPr>
          <w:p w14:paraId="18224EED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70027">
              <w:rPr>
                <w:rFonts w:eastAsia="Times New Roman"/>
                <w:sz w:val="14"/>
                <w:szCs w:val="16"/>
                <w:lang w:eastAsia="hr-HR"/>
              </w:rPr>
              <w:t>Broj osoba uključenih u udruge</w:t>
            </w:r>
          </w:p>
        </w:tc>
        <w:tc>
          <w:tcPr>
            <w:tcW w:w="992" w:type="dxa"/>
            <w:gridSpan w:val="2"/>
            <w:vAlign w:val="center"/>
          </w:tcPr>
          <w:p w14:paraId="773A9703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2300</w:t>
            </w:r>
          </w:p>
        </w:tc>
        <w:tc>
          <w:tcPr>
            <w:tcW w:w="992" w:type="dxa"/>
            <w:gridSpan w:val="3"/>
            <w:vAlign w:val="center"/>
          </w:tcPr>
          <w:p w14:paraId="1DC041C8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2350</w:t>
            </w:r>
          </w:p>
        </w:tc>
        <w:tc>
          <w:tcPr>
            <w:tcW w:w="992" w:type="dxa"/>
            <w:gridSpan w:val="2"/>
            <w:vAlign w:val="center"/>
          </w:tcPr>
          <w:p w14:paraId="73A85A83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2400</w:t>
            </w:r>
          </w:p>
        </w:tc>
        <w:tc>
          <w:tcPr>
            <w:tcW w:w="993" w:type="dxa"/>
            <w:vAlign w:val="center"/>
          </w:tcPr>
          <w:p w14:paraId="1CA55106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2450</w:t>
            </w:r>
          </w:p>
        </w:tc>
      </w:tr>
      <w:tr w:rsidR="00186175" w:rsidRPr="00D95A4F" w14:paraId="05B4B2D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6DCDA80B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</w:tr>
      <w:tr w:rsidR="00186175" w:rsidRPr="00D95A4F" w14:paraId="4D97510F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003DE443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750C82">
              <w:rPr>
                <w:sz w:val="14"/>
              </w:rPr>
              <w:t>PROGRAM 1020 PREDŠKOLSKI ODGOJ - OSTALO</w:t>
            </w:r>
          </w:p>
        </w:tc>
        <w:tc>
          <w:tcPr>
            <w:tcW w:w="10348" w:type="dxa"/>
            <w:gridSpan w:val="16"/>
            <w:vAlign w:val="center"/>
          </w:tcPr>
          <w:p w14:paraId="616A7F02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750C82">
              <w:rPr>
                <w:sz w:val="14"/>
              </w:rPr>
              <w:t>Odgovornost za provedbu Programa: Upravni odjel 003 i  Upravni odjel 004</w:t>
            </w:r>
          </w:p>
        </w:tc>
      </w:tr>
      <w:tr w:rsidR="00186175" w:rsidRPr="00D95A4F" w14:paraId="4870A34F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1985" w:type="dxa"/>
            <w:vAlign w:val="center"/>
          </w:tcPr>
          <w:p w14:paraId="410D92CD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40C5A0F5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A100001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Financiranje dodatnih potreba u predškolskom odgoju</w:t>
            </w:r>
          </w:p>
        </w:tc>
        <w:tc>
          <w:tcPr>
            <w:tcW w:w="1843" w:type="dxa"/>
            <w:vAlign w:val="center"/>
          </w:tcPr>
          <w:p w14:paraId="78BCB2B7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Povećanje kvalitete života djece s poteškoćama</w:t>
            </w:r>
          </w:p>
        </w:tc>
        <w:tc>
          <w:tcPr>
            <w:tcW w:w="1163" w:type="dxa"/>
            <w:vAlign w:val="center"/>
          </w:tcPr>
          <w:p w14:paraId="7A20FCE7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160.000,00</w:t>
            </w:r>
          </w:p>
        </w:tc>
        <w:tc>
          <w:tcPr>
            <w:tcW w:w="1105" w:type="dxa"/>
            <w:gridSpan w:val="2"/>
            <w:vAlign w:val="center"/>
          </w:tcPr>
          <w:p w14:paraId="5E9335CF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160.000,00</w:t>
            </w:r>
          </w:p>
        </w:tc>
        <w:tc>
          <w:tcPr>
            <w:tcW w:w="1134" w:type="dxa"/>
            <w:gridSpan w:val="2"/>
            <w:vAlign w:val="center"/>
          </w:tcPr>
          <w:p w14:paraId="508424D5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160.000,00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885E906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Broj osoba uključenih u programe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498FBA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51BB8D9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38F345A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D81A2A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40</w:t>
            </w:r>
          </w:p>
        </w:tc>
      </w:tr>
      <w:tr w:rsidR="00186175" w:rsidRPr="00D95A4F" w14:paraId="19338107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1985" w:type="dxa"/>
            <w:vAlign w:val="center"/>
          </w:tcPr>
          <w:p w14:paraId="2435F6AD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454510AE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A100002</w:t>
            </w:r>
          </w:p>
          <w:p w14:paraId="059DC825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Financiranje djece u privatnim vrtićima</w:t>
            </w:r>
          </w:p>
        </w:tc>
        <w:tc>
          <w:tcPr>
            <w:tcW w:w="1843" w:type="dxa"/>
            <w:vAlign w:val="center"/>
          </w:tcPr>
          <w:p w14:paraId="1113DA42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Sufinanciranje roditeljima troškova boravka djeteta u privatnim vrtićima</w:t>
            </w:r>
          </w:p>
        </w:tc>
        <w:tc>
          <w:tcPr>
            <w:tcW w:w="1163" w:type="dxa"/>
            <w:vAlign w:val="center"/>
          </w:tcPr>
          <w:p w14:paraId="41A8CCE6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320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Align w:val="center"/>
          </w:tcPr>
          <w:p w14:paraId="03C972DE" w14:textId="77777777" w:rsidR="00186175" w:rsidRPr="00133A9B" w:rsidRDefault="00186175" w:rsidP="00186175">
            <w:pPr>
              <w:spacing w:after="0" w:line="240" w:lineRule="auto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320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1134" w:type="dxa"/>
            <w:gridSpan w:val="2"/>
            <w:vAlign w:val="center"/>
          </w:tcPr>
          <w:p w14:paraId="624863EC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320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E2E3432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Broj djece uključene u program u vrtićima privatnih osnivača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D952561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DC7AB17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FFB7BAD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49276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300</w:t>
            </w:r>
          </w:p>
        </w:tc>
      </w:tr>
      <w:tr w:rsidR="00186175" w:rsidRPr="00D95A4F" w14:paraId="2093B4E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1985" w:type="dxa"/>
            <w:vAlign w:val="center"/>
          </w:tcPr>
          <w:p w14:paraId="67E999F2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07C3BFCB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A10000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3</w:t>
            </w:r>
          </w:p>
          <w:p w14:paraId="7BA19147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Podružnica SUVAG Dugo Selo</w:t>
            </w:r>
          </w:p>
        </w:tc>
        <w:tc>
          <w:tcPr>
            <w:tcW w:w="1843" w:type="dxa"/>
            <w:vAlign w:val="center"/>
          </w:tcPr>
          <w:p w14:paraId="004F5C63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Financiranje rada podružnice</w:t>
            </w:r>
          </w:p>
        </w:tc>
        <w:tc>
          <w:tcPr>
            <w:tcW w:w="1163" w:type="dxa"/>
            <w:vAlign w:val="center"/>
          </w:tcPr>
          <w:p w14:paraId="7F9804B9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160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Align w:val="center"/>
          </w:tcPr>
          <w:p w14:paraId="05FA2758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160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1134" w:type="dxa"/>
            <w:gridSpan w:val="2"/>
            <w:vAlign w:val="center"/>
          </w:tcPr>
          <w:p w14:paraId="68C41FAD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160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7001F57" w14:textId="77777777" w:rsidR="00186175" w:rsidRPr="00DE4EBD" w:rsidRDefault="00186175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Broj osoba uključenih u programe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ABF313B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3D0A277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193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5F576A3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52907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193</w:t>
            </w:r>
          </w:p>
        </w:tc>
      </w:tr>
      <w:tr w:rsidR="00FF371E" w:rsidRPr="002170F8" w14:paraId="4AB8A845" w14:textId="77777777" w:rsidTr="00FF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FE712" w14:textId="77777777" w:rsidR="00FF371E" w:rsidRP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07F9E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K100003</w:t>
            </w:r>
          </w:p>
          <w:p w14:paraId="4C4CC7AF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F371E">
              <w:rPr>
                <w:rFonts w:eastAsia="Times New Roman"/>
                <w:sz w:val="14"/>
                <w:szCs w:val="16"/>
                <w:lang w:eastAsia="hr-HR"/>
              </w:rPr>
              <w:t>Izgradnja dvorane - dječji vrtić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6502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Projektiranje i izvedba radova na izgradnji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0CECC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50.000,00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A567A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47584" w14:textId="77777777" w:rsidR="00FF371E" w:rsidRP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11B6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PR 20.K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2</w:t>
            </w:r>
            <w:r w:rsidRPr="002170F8">
              <w:rPr>
                <w:rFonts w:eastAsia="Times New Roman"/>
                <w:sz w:val="14"/>
                <w:szCs w:val="16"/>
                <w:lang w:eastAsia="hr-HR"/>
              </w:rPr>
              <w:t xml:space="preserve">.1  </w:t>
            </w:r>
            <w:r w:rsidRPr="002170F8">
              <w:rPr>
                <w:rFonts w:eastAsia="Times New Roman"/>
                <w:sz w:val="14"/>
                <w:szCs w:val="16"/>
                <w:lang w:eastAsia="hr-HR"/>
              </w:rPr>
              <w:br/>
            </w: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Broj izrađenih dokumentacija za gradnju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34E7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6E30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1356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934D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2170F8" w14:paraId="350A8735" w14:textId="77777777" w:rsidTr="00FF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ADB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AA97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4430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BD67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FBB4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CF5B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9AEC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 xml:space="preserve">PR 20.K5.1  </w:t>
            </w:r>
            <w:r w:rsidRPr="002170F8">
              <w:rPr>
                <w:rFonts w:eastAsia="Times New Roman"/>
                <w:sz w:val="14"/>
                <w:szCs w:val="16"/>
                <w:lang w:eastAsia="hr-HR"/>
              </w:rPr>
              <w:br/>
              <w:t>Postotak realizacije projekta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0070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512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A251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E428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0DF0FA4C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1985" w:type="dxa"/>
            <w:vAlign w:val="center"/>
          </w:tcPr>
          <w:p w14:paraId="6FF1CA54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29EBDCB2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K100005</w:t>
            </w:r>
          </w:p>
          <w:p w14:paraId="587E6CF5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Dječje igralište</w:t>
            </w:r>
            <w:r w:rsidRPr="00750C82"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  <w:proofErr w:type="spellStart"/>
            <w:r w:rsidRPr="00750C82">
              <w:rPr>
                <w:rFonts w:eastAsia="Times New Roman"/>
                <w:sz w:val="14"/>
                <w:szCs w:val="16"/>
                <w:lang w:eastAsia="hr-HR"/>
              </w:rPr>
              <w:t>Lukarišće</w:t>
            </w:r>
            <w:proofErr w:type="spellEnd"/>
          </w:p>
        </w:tc>
        <w:tc>
          <w:tcPr>
            <w:tcW w:w="1843" w:type="dxa"/>
            <w:vAlign w:val="center"/>
          </w:tcPr>
          <w:p w14:paraId="0526DA1C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Izvedba radova na izgradnji</w:t>
            </w:r>
          </w:p>
        </w:tc>
        <w:tc>
          <w:tcPr>
            <w:tcW w:w="1163" w:type="dxa"/>
            <w:vAlign w:val="center"/>
          </w:tcPr>
          <w:p w14:paraId="3E8A1540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430.008,75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14:paraId="525E111D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7DC36FB5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5B5A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 xml:space="preserve">PR 20.K5.1  </w:t>
            </w:r>
            <w:r w:rsidRPr="002170F8">
              <w:rPr>
                <w:rFonts w:eastAsia="Times New Roman"/>
                <w:sz w:val="14"/>
                <w:szCs w:val="16"/>
                <w:lang w:eastAsia="hr-HR"/>
              </w:rPr>
              <w:br/>
              <w:t>Postotak realizacije projekta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7B6A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64AD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3284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BA7C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1E3E3E0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1985" w:type="dxa"/>
            <w:vMerge w:val="restart"/>
            <w:vAlign w:val="center"/>
          </w:tcPr>
          <w:p w14:paraId="70BEE184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65DE6FB9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750C82">
              <w:rPr>
                <w:rFonts w:eastAsia="Times New Roman"/>
                <w:sz w:val="14"/>
                <w:szCs w:val="16"/>
                <w:lang w:eastAsia="hr-HR"/>
              </w:rPr>
              <w:t xml:space="preserve">K100006 </w:t>
            </w:r>
          </w:p>
          <w:p w14:paraId="21710644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750C82">
              <w:rPr>
                <w:rFonts w:eastAsia="Times New Roman"/>
                <w:sz w:val="14"/>
                <w:szCs w:val="16"/>
                <w:lang w:eastAsia="hr-HR"/>
              </w:rPr>
              <w:t xml:space="preserve">Dogradnja dječjeg vrtića </w:t>
            </w:r>
            <w:proofErr w:type="spellStart"/>
            <w:r w:rsidRPr="00750C82">
              <w:rPr>
                <w:rFonts w:eastAsia="Times New Roman"/>
                <w:sz w:val="14"/>
                <w:szCs w:val="16"/>
                <w:lang w:eastAsia="hr-HR"/>
              </w:rPr>
              <w:t>Lukarišće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080A346D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750C82">
              <w:rPr>
                <w:rFonts w:eastAsia="Times New Roman"/>
                <w:sz w:val="14"/>
                <w:szCs w:val="16"/>
                <w:lang w:eastAsia="hr-HR"/>
              </w:rPr>
              <w:t>Izrada projektne dokumentacije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i izvedba dogradnje</w:t>
            </w:r>
          </w:p>
        </w:tc>
        <w:tc>
          <w:tcPr>
            <w:tcW w:w="1163" w:type="dxa"/>
            <w:vMerge w:val="restart"/>
            <w:vAlign w:val="center"/>
          </w:tcPr>
          <w:p w14:paraId="0A89E549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672DD106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56.000,00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3B8B329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1.</w:t>
            </w:r>
            <w:r w:rsidRPr="00750C82">
              <w:rPr>
                <w:rFonts w:eastAsia="Times New Roman"/>
                <w:sz w:val="14"/>
                <w:szCs w:val="16"/>
                <w:lang w:eastAsia="hr-HR"/>
              </w:rPr>
              <w:t>65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3</w:t>
            </w:r>
            <w:r w:rsidRPr="00750C82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1FE2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 xml:space="preserve">PR 20.K31.1  </w:t>
            </w:r>
            <w:r w:rsidRPr="00DB552F">
              <w:rPr>
                <w:rFonts w:eastAsia="Times New Roman"/>
                <w:sz w:val="14"/>
                <w:szCs w:val="16"/>
                <w:lang w:eastAsia="hr-HR"/>
              </w:rPr>
              <w:br/>
              <w:t>Broj izrađenih dokumentacija za gradnju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01D5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3552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8F31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FCC7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0E6F2E6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1985" w:type="dxa"/>
            <w:vMerge/>
            <w:vAlign w:val="center"/>
          </w:tcPr>
          <w:p w14:paraId="54DF57CE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173866EF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843" w:type="dxa"/>
            <w:vMerge/>
            <w:vAlign w:val="center"/>
          </w:tcPr>
          <w:p w14:paraId="69D1A448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63" w:type="dxa"/>
            <w:vMerge/>
            <w:vAlign w:val="center"/>
          </w:tcPr>
          <w:p w14:paraId="2A98469C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2ED98A17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A936FC4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A31F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 xml:space="preserve">PR 20.K31.2  </w:t>
            </w:r>
            <w:r w:rsidRPr="00DB552F">
              <w:rPr>
                <w:rFonts w:eastAsia="Times New Roman"/>
                <w:sz w:val="14"/>
                <w:szCs w:val="16"/>
                <w:lang w:eastAsia="hr-HR"/>
              </w:rPr>
              <w:br/>
              <w:t>Postotak izvedenih radova na izgradnji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ABD7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06D7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0E45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2E54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</w:tr>
      <w:tr w:rsidR="00FF371E" w:rsidRPr="00D95A4F" w14:paraId="36BE1BA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4"/>
        </w:trPr>
        <w:tc>
          <w:tcPr>
            <w:tcW w:w="15593" w:type="dxa"/>
            <w:gridSpan w:val="22"/>
            <w:vAlign w:val="center"/>
          </w:tcPr>
          <w:p w14:paraId="5A52D4E4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Korisnik   26024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ab/>
              <w:t>DJEČJI VRTIĆ DUGO SELO</w:t>
            </w:r>
          </w:p>
        </w:tc>
      </w:tr>
      <w:tr w:rsidR="00FF371E" w:rsidRPr="00D95A4F" w14:paraId="4A05423D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5" w:type="dxa"/>
            <w:gridSpan w:val="6"/>
            <w:shd w:val="clear" w:color="auto" w:fill="auto"/>
            <w:vAlign w:val="center"/>
            <w:hideMark/>
          </w:tcPr>
          <w:p w14:paraId="36369913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lang w:eastAsia="hr-HR"/>
              </w:rPr>
            </w:pPr>
            <w:r w:rsidRPr="00D36ADB">
              <w:rPr>
                <w:rFonts w:eastAsia="Times New Roman"/>
                <w:sz w:val="14"/>
                <w:lang w:eastAsia="hr-HR"/>
              </w:rPr>
              <w:t>PROGRAM P1021 REDOVNI PROGRAM ODGOJA, NAOBRAZBE I SKRBI</w:t>
            </w:r>
          </w:p>
        </w:tc>
        <w:tc>
          <w:tcPr>
            <w:tcW w:w="10348" w:type="dxa"/>
            <w:gridSpan w:val="16"/>
            <w:shd w:val="clear" w:color="auto" w:fill="auto"/>
            <w:vAlign w:val="center"/>
            <w:hideMark/>
          </w:tcPr>
          <w:p w14:paraId="679B4079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D36ADB">
              <w:rPr>
                <w:rFonts w:eastAsia="Times New Roman"/>
                <w:sz w:val="14"/>
                <w:lang w:eastAsia="hr-HR"/>
              </w:rPr>
              <w:t>Odgovornost za provedbu Programa: DJEČJI VRTIĆ DUGO SELO DV003</w:t>
            </w:r>
          </w:p>
        </w:tc>
      </w:tr>
      <w:tr w:rsidR="00FF371E" w:rsidRPr="00D95A4F" w14:paraId="7EB51B7F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0"/>
        </w:trPr>
        <w:tc>
          <w:tcPr>
            <w:tcW w:w="1985" w:type="dxa"/>
            <w:shd w:val="clear" w:color="auto" w:fill="auto"/>
            <w:vAlign w:val="center"/>
            <w:hideMark/>
          </w:tcPr>
          <w:p w14:paraId="46CB07A9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Osigurati zdravu i kvalitetnu prehranu sukladno normativima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14:paraId="75F1AEA4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A100002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br/>
              <w:t>Troškovi prehrane djece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C5B806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Namirnice i obroci za prehranu djece pod stalnom su kontrolom zdravstvene, nutritivne i energetske ispravnosti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3318E20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        </w:t>
            </w:r>
          </w:p>
          <w:p w14:paraId="7F265A8E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54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0.000,00</w:t>
            </w:r>
            <w:r w:rsidRPr="00D36ADB">
              <w:rPr>
                <w:rFonts w:ascii="Calibri" w:eastAsia="Times New Roman" w:hAnsi="Calibri" w:cs="Times New Roman"/>
                <w:sz w:val="14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  <w:hideMark/>
          </w:tcPr>
          <w:p w14:paraId="7D6D003B" w14:textId="77777777" w:rsidR="00FF371E" w:rsidRPr="0044252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42520">
              <w:rPr>
                <w:rFonts w:eastAsia="Times New Roman"/>
                <w:sz w:val="14"/>
                <w:szCs w:val="16"/>
                <w:lang w:eastAsia="hr-HR"/>
              </w:rPr>
              <w:t xml:space="preserve">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54</w:t>
            </w:r>
            <w:r w:rsidRPr="00442520">
              <w:rPr>
                <w:rFonts w:eastAsia="Times New Roman"/>
                <w:sz w:val="14"/>
                <w:szCs w:val="16"/>
                <w:lang w:eastAsia="hr-HR"/>
              </w:rPr>
              <w:t xml:space="preserve">0.000,00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9AEC102" w14:textId="77777777" w:rsidR="00FF371E" w:rsidRPr="0044252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42520">
              <w:rPr>
                <w:rFonts w:eastAsia="Times New Roman"/>
                <w:sz w:val="14"/>
                <w:szCs w:val="16"/>
                <w:lang w:eastAsia="hr-HR"/>
              </w:rPr>
              <w:t xml:space="preserve">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54</w:t>
            </w:r>
            <w:r w:rsidRPr="00442520">
              <w:rPr>
                <w:rFonts w:eastAsia="Times New Roman"/>
                <w:sz w:val="14"/>
                <w:szCs w:val="16"/>
                <w:lang w:eastAsia="hr-HR"/>
              </w:rPr>
              <w:t xml:space="preserve">0.000,00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4105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Pozitivni nalazi kontrole hrane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koji provodi Zavod za javno zdravstvo dr. A. Štampar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27BE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100 %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9671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2E89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348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</w:tr>
      <w:tr w:rsidR="00FF371E" w:rsidRPr="00D95A4F" w14:paraId="1A094105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98"/>
        </w:trPr>
        <w:tc>
          <w:tcPr>
            <w:tcW w:w="1985" w:type="dxa"/>
            <w:shd w:val="clear" w:color="auto" w:fill="auto"/>
            <w:vAlign w:val="center"/>
            <w:hideMark/>
          </w:tcPr>
          <w:p w14:paraId="04ECCC07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Stjecanje osnovnih znanja i vještina potrebnih za uspješno uključivanje u 1.razred OŠ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14:paraId="0B5BE9CF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 A100003            </w:t>
            </w:r>
            <w:proofErr w:type="spellStart"/>
            <w:r w:rsidRPr="00D36ADB">
              <w:rPr>
                <w:rFonts w:eastAsia="Times New Roman"/>
                <w:sz w:val="14"/>
                <w:szCs w:val="16"/>
                <w:lang w:eastAsia="hr-HR"/>
              </w:rPr>
              <w:t>Predškola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2565B1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Osposobljavanje djece za prihvaćanje budućih školskih obaveza, prevencija teškoća u početnom pisanju i čitanju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5BB19AF" w14:textId="77777777" w:rsidR="00FF371E" w:rsidRPr="006179E4" w:rsidRDefault="00FF371E" w:rsidP="00FF3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6179E4">
              <w:rPr>
                <w:rFonts w:eastAsia="Times New Roman"/>
                <w:sz w:val="14"/>
                <w:szCs w:val="16"/>
                <w:lang w:eastAsia="hr-HR"/>
              </w:rPr>
              <w:t>33.000,00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  <w:hideMark/>
          </w:tcPr>
          <w:p w14:paraId="45D51502" w14:textId="77777777" w:rsidR="00FF371E" w:rsidRPr="006179E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179E4">
              <w:rPr>
                <w:rFonts w:eastAsia="Times New Roman"/>
                <w:sz w:val="14"/>
                <w:szCs w:val="16"/>
                <w:lang w:eastAsia="hr-HR"/>
              </w:rPr>
              <w:t xml:space="preserve">      33.000,00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A93BDAD" w14:textId="77777777" w:rsidR="00FF371E" w:rsidRPr="006179E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179E4">
              <w:rPr>
                <w:rFonts w:eastAsia="Times New Roman"/>
                <w:sz w:val="14"/>
                <w:szCs w:val="16"/>
                <w:lang w:eastAsia="hr-HR"/>
              </w:rPr>
              <w:t xml:space="preserve">       33.000,00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686B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Povećanje broja djece pripremljenih za uspješno  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uključivanje u 1.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razred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OŠ u odnosu na ukupan broj predškolske djece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B12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97 %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0EAA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98 %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865F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99 %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B29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100 %</w:t>
            </w:r>
          </w:p>
        </w:tc>
      </w:tr>
      <w:tr w:rsidR="00FF371E" w:rsidRPr="00D95A4F" w14:paraId="65CB479D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1985" w:type="dxa"/>
            <w:shd w:val="clear" w:color="auto" w:fill="auto"/>
            <w:vAlign w:val="center"/>
            <w:hideMark/>
          </w:tcPr>
          <w:p w14:paraId="70102173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Detektiranje  darovite djece, poticanje iskazivanja posebnih talenata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14:paraId="35E0214E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A100004                                   Rad sa darovitom djecom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6A6FCB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Kroz igraonicu za darovitu djecu proširuju se odgojno-obrazovne aktivnosti kako bi se što više zadovoljili interesi i sklonosti darovite djece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84FC35E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21.000,00</w:t>
            </w:r>
          </w:p>
          <w:p w14:paraId="2706DA7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  <w:hideMark/>
          </w:tcPr>
          <w:p w14:paraId="4CF8080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21.000,00</w:t>
            </w:r>
          </w:p>
          <w:p w14:paraId="6258FDF6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B13A528" w14:textId="77777777" w:rsidR="00FF371E" w:rsidRPr="0044252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21.000,00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9A65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Zadovoljavanje specifičnih 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odgojno-obrazovn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ih potreba darovite djece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C446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7205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F352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71E6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18</w:t>
            </w:r>
          </w:p>
        </w:tc>
      </w:tr>
      <w:tr w:rsidR="00FF371E" w:rsidRPr="00D95A4F" w14:paraId="0423FA0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0"/>
        </w:trPr>
        <w:tc>
          <w:tcPr>
            <w:tcW w:w="1985" w:type="dxa"/>
            <w:shd w:val="clear" w:color="auto" w:fill="auto"/>
            <w:vAlign w:val="center"/>
            <w:hideMark/>
          </w:tcPr>
          <w:p w14:paraId="428741AE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Identifikacija posebnih potreba djece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14:paraId="59EF7C69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A100005                                            Djeca s posebnim potrebama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84BDEE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Neposredni rad s djecom u odgojnoj skupini i individualno: logoped, psiholog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67741FB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25.000,00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  <w:hideMark/>
          </w:tcPr>
          <w:p w14:paraId="482B10F3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133A9B">
              <w:rPr>
                <w:rFonts w:eastAsia="Times New Roman"/>
                <w:color w:val="FF0000"/>
                <w:sz w:val="14"/>
                <w:szCs w:val="16"/>
                <w:lang w:eastAsia="hr-HR"/>
              </w:rPr>
              <w:t xml:space="preserve">  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25.000,00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7362128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133A9B">
              <w:rPr>
                <w:rFonts w:eastAsia="Times New Roman"/>
                <w:color w:val="FF0000"/>
                <w:sz w:val="14"/>
                <w:szCs w:val="16"/>
                <w:lang w:eastAsia="hr-HR"/>
              </w:rPr>
              <w:t xml:space="preserve">  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25.000,00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BE12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Napredak djece u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svakodnevnim 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aktivnostima skupine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,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 a posebno na područjima gdje su uočene posebne potrebe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776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9377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2F65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1680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6</w:t>
            </w:r>
          </w:p>
        </w:tc>
      </w:tr>
      <w:tr w:rsidR="00FF371E" w:rsidRPr="00D95A4F" w14:paraId="4A435F12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985" w:type="dxa"/>
            <w:shd w:val="clear" w:color="auto" w:fill="auto"/>
            <w:vAlign w:val="center"/>
            <w:hideMark/>
          </w:tcPr>
          <w:p w14:paraId="733C9E7C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Obogaćivati odgojno-obrazovnu praksu stranim jezikom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14:paraId="7798EC1C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A100007                      Rano učenje engleskog jezika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A6F21F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Usvajanje riječi, te jezičnih i fonetskih normi engleskog jezika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FA36427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2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  <w:p w14:paraId="1A4624A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  <w:hideMark/>
          </w:tcPr>
          <w:p w14:paraId="0FF8F782" w14:textId="77777777" w:rsidR="00FF371E" w:rsidRPr="0044252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42520">
              <w:rPr>
                <w:rFonts w:eastAsia="Times New Roman"/>
                <w:sz w:val="14"/>
                <w:szCs w:val="16"/>
                <w:lang w:eastAsia="hr-HR"/>
              </w:rPr>
              <w:t>1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2</w:t>
            </w:r>
            <w:r w:rsidRPr="00442520">
              <w:rPr>
                <w:rFonts w:eastAsia="Times New Roman"/>
                <w:sz w:val="14"/>
                <w:szCs w:val="16"/>
                <w:lang w:eastAsia="hr-HR"/>
              </w:rPr>
              <w:t xml:space="preserve">.000,00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D3BEBB9" w14:textId="77777777" w:rsidR="00FF371E" w:rsidRPr="0044252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42520">
              <w:rPr>
                <w:rFonts w:eastAsia="Times New Roman"/>
                <w:sz w:val="14"/>
                <w:szCs w:val="16"/>
                <w:lang w:eastAsia="hr-HR"/>
              </w:rPr>
              <w:t>1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2</w:t>
            </w:r>
            <w:r w:rsidRPr="00442520">
              <w:rPr>
                <w:rFonts w:eastAsia="Times New Roman"/>
                <w:sz w:val="14"/>
                <w:szCs w:val="16"/>
                <w:lang w:eastAsia="hr-HR"/>
              </w:rPr>
              <w:t xml:space="preserve">.000,00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0C92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Iz dokumentacije o provedenim aktivnostima vidljiv je napredak djece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 na kraju pedagoške godine u odnosu na početak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1A40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E197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3D9C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8F1E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26</w:t>
            </w:r>
          </w:p>
        </w:tc>
      </w:tr>
      <w:tr w:rsidR="00FF371E" w:rsidRPr="00D95A4F" w14:paraId="032C0D6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1985" w:type="dxa"/>
            <w:shd w:val="clear" w:color="auto" w:fill="auto"/>
            <w:vAlign w:val="center"/>
            <w:hideMark/>
          </w:tcPr>
          <w:p w14:paraId="15A301F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Osiguranje kvalitetnog okruženja za boravak djece i rad zaposlenika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14:paraId="298F4510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K100001                           Nabava opreme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59329A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Kontinuiranim ulaganjem u opremu osigurati kvalitetno okruženje u objektima i vanjskom prostoru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0F73C34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87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  <w:r w:rsidRPr="00D36ADB">
              <w:rPr>
                <w:rFonts w:ascii="Calibri" w:eastAsia="Times New Roman" w:hAnsi="Calibri" w:cs="Times New Roman"/>
                <w:sz w:val="14"/>
                <w:lang w:eastAsia="hr-HR"/>
              </w:rPr>
              <w:t xml:space="preserve"> </w:t>
            </w:r>
          </w:p>
          <w:p w14:paraId="77CD4CE9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  <w:hideMark/>
          </w:tcPr>
          <w:p w14:paraId="1A0C856D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87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D6766F5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87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C655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Osiguranje kvalitetnih uvjeta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rad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a, kvalitetnije okruženje za boravak djece, rast i razvoj, zadovoljni korisnici i zaposlenici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7223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7897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0475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E0E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</w:tr>
      <w:tr w:rsidR="00FF371E" w:rsidRPr="002170F8" w14:paraId="5C97F5D4" w14:textId="77777777" w:rsidTr="00FF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28D" w14:textId="77777777" w:rsidR="00FF371E" w:rsidRPr="00FF371E" w:rsidRDefault="00FF371E" w:rsidP="00A84F40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F371E">
              <w:rPr>
                <w:rFonts w:eastAsia="Times New Roman"/>
                <w:sz w:val="14"/>
                <w:szCs w:val="16"/>
                <w:lang w:eastAsia="hr-HR"/>
              </w:rPr>
              <w:lastRenderedPageBreak/>
              <w:t>Zaštita i očuvanje prirodnih resursa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57E9" w14:textId="77777777" w:rsidR="00FF371E" w:rsidRDefault="00FF371E" w:rsidP="00A84F40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K10000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3</w:t>
            </w:r>
          </w:p>
          <w:p w14:paraId="4CEE6A93" w14:textId="77777777" w:rsidR="00FF371E" w:rsidRPr="00750C82" w:rsidRDefault="002164DA" w:rsidP="00A84F40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64DA">
              <w:rPr>
                <w:rFonts w:eastAsia="Times New Roman"/>
                <w:sz w:val="14"/>
                <w:szCs w:val="16"/>
                <w:lang w:eastAsia="hr-HR"/>
              </w:rPr>
              <w:t>Solarna elektrana Dječjeg vrtića Diugo Selo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693" w14:textId="77777777" w:rsidR="00FF371E" w:rsidRPr="00750C82" w:rsidRDefault="00FF371E" w:rsidP="00A84F40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Izvedba radova na izgradnji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90E" w14:textId="77777777" w:rsidR="00FF371E" w:rsidRPr="00DE415E" w:rsidRDefault="00FF371E" w:rsidP="00A84F40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850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800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,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571A" w14:textId="77777777" w:rsidR="00FF371E" w:rsidRPr="00DE415E" w:rsidRDefault="00FF371E" w:rsidP="00A84F40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8969" w14:textId="77777777" w:rsidR="00FF371E" w:rsidRPr="00FF371E" w:rsidRDefault="00FF371E" w:rsidP="00A84F40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82D8" w14:textId="77777777" w:rsidR="00FF371E" w:rsidRPr="002170F8" w:rsidRDefault="00FF371E" w:rsidP="00A84F40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Postotak realizacije projekta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827D" w14:textId="77777777" w:rsidR="00FF371E" w:rsidRPr="002170F8" w:rsidRDefault="00FF371E" w:rsidP="00A84F40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F670" w14:textId="77777777" w:rsidR="00FF371E" w:rsidRPr="002170F8" w:rsidRDefault="00FF371E" w:rsidP="00A84F40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F86E" w14:textId="77777777" w:rsidR="00FF371E" w:rsidRPr="002170F8" w:rsidRDefault="00FF371E" w:rsidP="00A84F40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AAE" w14:textId="77777777" w:rsidR="00FF371E" w:rsidRPr="002170F8" w:rsidRDefault="00FF371E" w:rsidP="00A84F40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481005D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5593" w:type="dxa"/>
            <w:gridSpan w:val="22"/>
            <w:vAlign w:val="center"/>
          </w:tcPr>
          <w:p w14:paraId="4CBEA014" w14:textId="77777777" w:rsidR="00FF371E" w:rsidRPr="00133A9B" w:rsidRDefault="00FF371E" w:rsidP="00FF371E">
            <w:pPr>
              <w:spacing w:after="0" w:line="240" w:lineRule="auto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</w:tr>
      <w:tr w:rsidR="00FF371E" w:rsidRPr="00D95A4F" w14:paraId="7F08739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29BCFC7F" w14:textId="77777777" w:rsidR="00FF371E" w:rsidRPr="00442520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bookmarkStart w:id="1" w:name="_Hlk530059203"/>
            <w:r w:rsidRPr="00442520">
              <w:rPr>
                <w:sz w:val="14"/>
              </w:rPr>
              <w:t>PROGRAM 1022 FINANCIRANJE DODATNIH POTREBA U OSNOVNOM ŠKOLSTVU</w:t>
            </w:r>
          </w:p>
        </w:tc>
        <w:tc>
          <w:tcPr>
            <w:tcW w:w="10348" w:type="dxa"/>
            <w:gridSpan w:val="16"/>
            <w:vAlign w:val="center"/>
          </w:tcPr>
          <w:p w14:paraId="522F637C" w14:textId="77777777" w:rsidR="00FF371E" w:rsidRPr="00442520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442520">
              <w:rPr>
                <w:sz w:val="14"/>
              </w:rPr>
              <w:t>Odgovornost za provedbu Programa: Upravni odjel 004</w:t>
            </w:r>
          </w:p>
        </w:tc>
      </w:tr>
      <w:bookmarkEnd w:id="1"/>
      <w:tr w:rsidR="00FF371E" w:rsidRPr="00D95A4F" w14:paraId="24D1113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1985" w:type="dxa"/>
            <w:vAlign w:val="center"/>
          </w:tcPr>
          <w:p w14:paraId="02478F79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0E57D52D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A100001</w:t>
            </w:r>
          </w:p>
          <w:p w14:paraId="5A99C603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Financiranje dodatnih potreba u osnovnom školstvu</w:t>
            </w:r>
          </w:p>
        </w:tc>
        <w:tc>
          <w:tcPr>
            <w:tcW w:w="1843" w:type="dxa"/>
            <w:vAlign w:val="center"/>
          </w:tcPr>
          <w:p w14:paraId="584E4771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Sufinanciranjem se omogućuje uključenje sve djece u dodatne programe.</w:t>
            </w:r>
          </w:p>
        </w:tc>
        <w:tc>
          <w:tcPr>
            <w:tcW w:w="1163" w:type="dxa"/>
            <w:vAlign w:val="center"/>
          </w:tcPr>
          <w:p w14:paraId="4E179889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590.000,00</w:t>
            </w:r>
            <w:r w:rsidRPr="00D36ADB">
              <w:rPr>
                <w:rFonts w:ascii="Calibri" w:eastAsia="Times New Roman" w:hAnsi="Calibri" w:cs="Times New Roman"/>
                <w:sz w:val="14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14:paraId="7A439B7B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590.000,00</w:t>
            </w:r>
          </w:p>
        </w:tc>
        <w:tc>
          <w:tcPr>
            <w:tcW w:w="1134" w:type="dxa"/>
            <w:gridSpan w:val="2"/>
            <w:vAlign w:val="center"/>
          </w:tcPr>
          <w:p w14:paraId="0EB0A41D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590.000,00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ABB4" w14:textId="77777777" w:rsidR="00FF371E" w:rsidRPr="006823F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Povećanje broja djece uključene u dodatne programe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D096" w14:textId="77777777" w:rsidR="00FF371E" w:rsidRPr="006823F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550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ED2C" w14:textId="77777777" w:rsidR="00FF371E" w:rsidRPr="006823F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570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934A" w14:textId="77777777" w:rsidR="00FF371E" w:rsidRPr="006823F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63B6" w14:textId="77777777" w:rsidR="00FF371E" w:rsidRPr="006823F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590</w:t>
            </w:r>
          </w:p>
        </w:tc>
      </w:tr>
      <w:tr w:rsidR="00FF371E" w:rsidRPr="00D95A4F" w14:paraId="5A8F9AA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"/>
        </w:trPr>
        <w:tc>
          <w:tcPr>
            <w:tcW w:w="15593" w:type="dxa"/>
            <w:gridSpan w:val="22"/>
            <w:vAlign w:val="center"/>
          </w:tcPr>
          <w:p w14:paraId="038D30A3" w14:textId="77777777" w:rsidR="00FF371E" w:rsidRPr="00133A9B" w:rsidRDefault="00FF371E" w:rsidP="00FF371E">
            <w:pPr>
              <w:spacing w:after="0" w:line="240" w:lineRule="auto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</w:tr>
      <w:tr w:rsidR="00FF371E" w:rsidRPr="00D95A4F" w14:paraId="088E0207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522CF6C6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PROGRAM 1023 IZGRADNJA III OSNOVNE ŠKOLE</w:t>
            </w:r>
          </w:p>
        </w:tc>
        <w:tc>
          <w:tcPr>
            <w:tcW w:w="10348" w:type="dxa"/>
            <w:gridSpan w:val="16"/>
            <w:vAlign w:val="center"/>
          </w:tcPr>
          <w:p w14:paraId="2203D84F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Odgovornost za provedbu Programa: Upravni odjel 003 i Upravni odjel 004</w:t>
            </w:r>
          </w:p>
        </w:tc>
      </w:tr>
      <w:tr w:rsidR="00FF371E" w:rsidRPr="00D95A4F" w14:paraId="7080D4C2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1985" w:type="dxa"/>
            <w:vMerge w:val="restart"/>
            <w:vAlign w:val="center"/>
          </w:tcPr>
          <w:p w14:paraId="4AF08A47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08F5A76E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K100001</w:t>
            </w:r>
            <w:r w:rsidRPr="00CF6BDD">
              <w:rPr>
                <w:rFonts w:eastAsia="Times New Roman"/>
                <w:sz w:val="14"/>
                <w:szCs w:val="16"/>
                <w:lang w:eastAsia="hr-HR"/>
              </w:rPr>
              <w:br/>
              <w:t>Projektiranje izgradnje osnovne škole</w:t>
            </w:r>
          </w:p>
        </w:tc>
        <w:tc>
          <w:tcPr>
            <w:tcW w:w="1843" w:type="dxa"/>
            <w:vMerge w:val="restart"/>
            <w:vAlign w:val="center"/>
          </w:tcPr>
          <w:p w14:paraId="5324CE13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Priprema dokumentacije i izgradnja III osnovne škole i pripadajuće sportske dvorane</w:t>
            </w:r>
          </w:p>
        </w:tc>
        <w:tc>
          <w:tcPr>
            <w:tcW w:w="1163" w:type="dxa"/>
            <w:vMerge w:val="restart"/>
            <w:vAlign w:val="center"/>
          </w:tcPr>
          <w:p w14:paraId="460281B3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 xml:space="preserve">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770.000,00</w:t>
            </w:r>
            <w:r w:rsidRPr="00CF6BDD"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69367EDA" w14:textId="77777777" w:rsidR="00FF371E" w:rsidRPr="006179E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  <w:p w14:paraId="6AAD4E54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6179E4"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5A2E441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color w:val="FF0000"/>
                <w:sz w:val="14"/>
                <w:szCs w:val="16"/>
                <w:lang w:eastAsia="hr-HR"/>
              </w:rPr>
              <w:t xml:space="preserve">                </w:t>
            </w:r>
            <w:r w:rsidRPr="00442520">
              <w:rPr>
                <w:rFonts w:eastAsia="Times New Roman"/>
                <w:sz w:val="14"/>
                <w:szCs w:val="16"/>
                <w:lang w:eastAsia="hr-HR"/>
              </w:rPr>
              <w:t>16.63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  <w:r w:rsidRPr="00442520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2977" w:type="dxa"/>
            <w:gridSpan w:val="3"/>
            <w:vAlign w:val="center"/>
          </w:tcPr>
          <w:p w14:paraId="251B4F22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 xml:space="preserve">PR 22.K1.1  </w:t>
            </w:r>
            <w:r w:rsidRPr="00CF6BDD">
              <w:rPr>
                <w:rFonts w:eastAsia="Times New Roman"/>
                <w:sz w:val="14"/>
                <w:szCs w:val="16"/>
                <w:lang w:eastAsia="hr-HR"/>
              </w:rPr>
              <w:br/>
              <w:t>Broj izrađenih dokumentacija za gradnju</w:t>
            </w:r>
          </w:p>
        </w:tc>
        <w:tc>
          <w:tcPr>
            <w:tcW w:w="992" w:type="dxa"/>
            <w:gridSpan w:val="2"/>
            <w:vAlign w:val="center"/>
          </w:tcPr>
          <w:p w14:paraId="23B783B3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14:paraId="52443448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D968839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vAlign w:val="center"/>
          </w:tcPr>
          <w:p w14:paraId="32F4B2EC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39375EFF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985" w:type="dxa"/>
            <w:vMerge/>
            <w:vAlign w:val="center"/>
          </w:tcPr>
          <w:p w14:paraId="196F0C31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54337510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843" w:type="dxa"/>
            <w:vMerge/>
            <w:vAlign w:val="center"/>
          </w:tcPr>
          <w:p w14:paraId="551EC8AB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63" w:type="dxa"/>
            <w:vMerge/>
            <w:vAlign w:val="center"/>
          </w:tcPr>
          <w:p w14:paraId="19052A81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763C5D4B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4D3FC90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38CCC98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 xml:space="preserve">PR 22.K1.2  </w:t>
            </w:r>
            <w:r w:rsidRPr="00CF6BDD">
              <w:rPr>
                <w:rFonts w:eastAsia="Times New Roman"/>
                <w:sz w:val="14"/>
                <w:szCs w:val="16"/>
                <w:lang w:eastAsia="hr-HR"/>
              </w:rPr>
              <w:br/>
              <w:t xml:space="preserve">Postotak realizacije izgradnje sukladno projektu </w:t>
            </w:r>
          </w:p>
        </w:tc>
        <w:tc>
          <w:tcPr>
            <w:tcW w:w="992" w:type="dxa"/>
            <w:gridSpan w:val="2"/>
            <w:vAlign w:val="center"/>
          </w:tcPr>
          <w:p w14:paraId="5B91CA78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  <w:tc>
          <w:tcPr>
            <w:tcW w:w="992" w:type="dxa"/>
            <w:gridSpan w:val="3"/>
            <w:vAlign w:val="center"/>
          </w:tcPr>
          <w:p w14:paraId="031142FA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  <w:tc>
          <w:tcPr>
            <w:tcW w:w="992" w:type="dxa"/>
            <w:gridSpan w:val="2"/>
            <w:vAlign w:val="center"/>
          </w:tcPr>
          <w:p w14:paraId="48431B14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50%</w:t>
            </w:r>
          </w:p>
        </w:tc>
        <w:tc>
          <w:tcPr>
            <w:tcW w:w="993" w:type="dxa"/>
            <w:vAlign w:val="center"/>
          </w:tcPr>
          <w:p w14:paraId="5172B931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016906CC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15593" w:type="dxa"/>
            <w:gridSpan w:val="22"/>
            <w:vAlign w:val="center"/>
          </w:tcPr>
          <w:p w14:paraId="1C444072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</w:tr>
      <w:tr w:rsidR="00FF371E" w:rsidRPr="00D95A4F" w14:paraId="13BFCDE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3536681F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PROGRAM 1025 NABAVA ŠKOLSKIH UDŽBENIKA</w:t>
            </w:r>
          </w:p>
        </w:tc>
        <w:tc>
          <w:tcPr>
            <w:tcW w:w="10348" w:type="dxa"/>
            <w:gridSpan w:val="16"/>
            <w:vAlign w:val="center"/>
          </w:tcPr>
          <w:p w14:paraId="034546F5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Odgovornost za provedbu Programa: Upravni odjel 004</w:t>
            </w:r>
          </w:p>
        </w:tc>
      </w:tr>
      <w:tr w:rsidR="00FF371E" w:rsidRPr="00D95A4F" w14:paraId="2783F925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5"/>
        </w:trPr>
        <w:tc>
          <w:tcPr>
            <w:tcW w:w="1985" w:type="dxa"/>
            <w:vAlign w:val="center"/>
          </w:tcPr>
          <w:p w14:paraId="4049FAA8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7121E3EB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A100001</w:t>
            </w:r>
          </w:p>
          <w:p w14:paraId="3C31B1A5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Nabava školskih udžbenika</w:t>
            </w:r>
          </w:p>
        </w:tc>
        <w:tc>
          <w:tcPr>
            <w:tcW w:w="1843" w:type="dxa"/>
            <w:vAlign w:val="center"/>
          </w:tcPr>
          <w:p w14:paraId="5978E9C5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Financiranje nabave udžbenika za učenike nižih razreda osnovnih škola</w:t>
            </w:r>
          </w:p>
        </w:tc>
        <w:tc>
          <w:tcPr>
            <w:tcW w:w="1163" w:type="dxa"/>
            <w:vAlign w:val="center"/>
          </w:tcPr>
          <w:p w14:paraId="0EAD1AD0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</w:t>
            </w: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0.000,00</w:t>
            </w:r>
          </w:p>
        </w:tc>
        <w:tc>
          <w:tcPr>
            <w:tcW w:w="1105" w:type="dxa"/>
            <w:gridSpan w:val="2"/>
            <w:vAlign w:val="center"/>
          </w:tcPr>
          <w:p w14:paraId="21EA54C9" w14:textId="77777777" w:rsidR="00FF371E" w:rsidRPr="0044252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</w:t>
            </w:r>
            <w:r w:rsidRPr="00442520">
              <w:rPr>
                <w:rFonts w:eastAsia="Times New Roman"/>
                <w:sz w:val="14"/>
                <w:szCs w:val="16"/>
                <w:lang w:eastAsia="hr-HR"/>
              </w:rPr>
              <w:t>0.000,00</w:t>
            </w:r>
          </w:p>
        </w:tc>
        <w:tc>
          <w:tcPr>
            <w:tcW w:w="1134" w:type="dxa"/>
            <w:gridSpan w:val="2"/>
            <w:vAlign w:val="center"/>
          </w:tcPr>
          <w:p w14:paraId="35C377D7" w14:textId="77777777" w:rsidR="00FF371E" w:rsidRPr="0044252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</w:t>
            </w:r>
            <w:r w:rsidRPr="00442520">
              <w:rPr>
                <w:rFonts w:eastAsia="Times New Roman"/>
                <w:sz w:val="14"/>
                <w:szCs w:val="16"/>
                <w:lang w:eastAsia="hr-HR"/>
              </w:rPr>
              <w:t>0.000,00</w:t>
            </w:r>
          </w:p>
        </w:tc>
        <w:tc>
          <w:tcPr>
            <w:tcW w:w="2977" w:type="dxa"/>
            <w:gridSpan w:val="3"/>
            <w:vAlign w:val="center"/>
          </w:tcPr>
          <w:p w14:paraId="26D93E43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Osigurani školski udžbenici i nastavna sredstva za sve učenike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4AEE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E4F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64A9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79E3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</w:tr>
      <w:tr w:rsidR="00FF371E" w:rsidRPr="00D95A4F" w14:paraId="656EEDE6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5593" w:type="dxa"/>
            <w:gridSpan w:val="22"/>
            <w:vAlign w:val="center"/>
          </w:tcPr>
          <w:p w14:paraId="0CF9C7B4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</w:tr>
      <w:tr w:rsidR="00FF371E" w:rsidRPr="00D95A4F" w14:paraId="0051D7F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6BA98285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PROGRAM 1023 SREDNJE I VISOKO ŠKOLSTVO</w:t>
            </w:r>
          </w:p>
        </w:tc>
        <w:tc>
          <w:tcPr>
            <w:tcW w:w="10348" w:type="dxa"/>
            <w:gridSpan w:val="16"/>
            <w:vAlign w:val="center"/>
          </w:tcPr>
          <w:p w14:paraId="61010CB8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Odgovornost za provedbu Programa: Upravni odjel 004</w:t>
            </w:r>
          </w:p>
        </w:tc>
      </w:tr>
      <w:tr w:rsidR="00FF371E" w:rsidRPr="00D95A4F" w14:paraId="6DBCA43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1985" w:type="dxa"/>
            <w:vAlign w:val="center"/>
          </w:tcPr>
          <w:p w14:paraId="5ED718DD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7CE1B2F8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A100001</w:t>
            </w:r>
          </w:p>
          <w:p w14:paraId="799BD6C4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Stipendije i školarina</w:t>
            </w:r>
          </w:p>
        </w:tc>
        <w:tc>
          <w:tcPr>
            <w:tcW w:w="1843" w:type="dxa"/>
            <w:vAlign w:val="center"/>
          </w:tcPr>
          <w:p w14:paraId="6A8B1503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Dodjela stipendija učenicima i studentima</w:t>
            </w:r>
          </w:p>
        </w:tc>
        <w:tc>
          <w:tcPr>
            <w:tcW w:w="1163" w:type="dxa"/>
            <w:vAlign w:val="center"/>
          </w:tcPr>
          <w:p w14:paraId="74B1FF02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442.000,00</w:t>
            </w:r>
          </w:p>
        </w:tc>
        <w:tc>
          <w:tcPr>
            <w:tcW w:w="1105" w:type="dxa"/>
            <w:gridSpan w:val="2"/>
            <w:vAlign w:val="center"/>
          </w:tcPr>
          <w:p w14:paraId="6B90F7A5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442.000,00</w:t>
            </w:r>
          </w:p>
        </w:tc>
        <w:tc>
          <w:tcPr>
            <w:tcW w:w="1134" w:type="dxa"/>
            <w:gridSpan w:val="2"/>
            <w:vAlign w:val="center"/>
          </w:tcPr>
          <w:p w14:paraId="337961F7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442.000,00</w:t>
            </w:r>
          </w:p>
        </w:tc>
        <w:tc>
          <w:tcPr>
            <w:tcW w:w="2977" w:type="dxa"/>
            <w:gridSpan w:val="3"/>
            <w:vAlign w:val="center"/>
          </w:tcPr>
          <w:p w14:paraId="52AFFF4B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Povećanje broja stipendista</w:t>
            </w:r>
          </w:p>
        </w:tc>
        <w:tc>
          <w:tcPr>
            <w:tcW w:w="992" w:type="dxa"/>
            <w:gridSpan w:val="2"/>
            <w:vAlign w:val="center"/>
          </w:tcPr>
          <w:p w14:paraId="44E1D3C9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48</w:t>
            </w:r>
          </w:p>
        </w:tc>
        <w:tc>
          <w:tcPr>
            <w:tcW w:w="992" w:type="dxa"/>
            <w:gridSpan w:val="3"/>
            <w:vAlign w:val="center"/>
          </w:tcPr>
          <w:p w14:paraId="2686A34F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50</w:t>
            </w:r>
          </w:p>
        </w:tc>
        <w:tc>
          <w:tcPr>
            <w:tcW w:w="992" w:type="dxa"/>
            <w:gridSpan w:val="2"/>
            <w:vAlign w:val="center"/>
          </w:tcPr>
          <w:p w14:paraId="1633C6A6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55</w:t>
            </w:r>
          </w:p>
        </w:tc>
        <w:tc>
          <w:tcPr>
            <w:tcW w:w="993" w:type="dxa"/>
            <w:vAlign w:val="center"/>
          </w:tcPr>
          <w:p w14:paraId="5B588394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60</w:t>
            </w:r>
          </w:p>
        </w:tc>
      </w:tr>
      <w:tr w:rsidR="00FF371E" w:rsidRPr="00D95A4F" w14:paraId="54E70C7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985" w:type="dxa"/>
            <w:vAlign w:val="center"/>
          </w:tcPr>
          <w:p w14:paraId="78F50847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6B4B8972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A100002</w:t>
            </w:r>
          </w:p>
          <w:p w14:paraId="4BE4CBC8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Sufinanciranje prijevoza učenika i studenata</w:t>
            </w:r>
          </w:p>
        </w:tc>
        <w:tc>
          <w:tcPr>
            <w:tcW w:w="1843" w:type="dxa"/>
            <w:vAlign w:val="center"/>
          </w:tcPr>
          <w:p w14:paraId="236A8AC1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Sufinanciranje troškova prijevoza učenicima i studentima</w:t>
            </w:r>
          </w:p>
        </w:tc>
        <w:tc>
          <w:tcPr>
            <w:tcW w:w="1163" w:type="dxa"/>
            <w:vAlign w:val="center"/>
          </w:tcPr>
          <w:p w14:paraId="4959D273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5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5</w:t>
            </w: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0.000,00</w:t>
            </w:r>
            <w:r w:rsidRPr="00CF6BDD">
              <w:rPr>
                <w:rFonts w:ascii="Calibri" w:eastAsia="Times New Roman" w:hAnsi="Calibri" w:cs="Times New Roman"/>
                <w:sz w:val="14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14:paraId="15EB526F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5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5</w:t>
            </w: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0.000,00</w:t>
            </w:r>
          </w:p>
        </w:tc>
        <w:tc>
          <w:tcPr>
            <w:tcW w:w="1134" w:type="dxa"/>
            <w:gridSpan w:val="2"/>
            <w:vAlign w:val="center"/>
          </w:tcPr>
          <w:p w14:paraId="7FC618D4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5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5</w:t>
            </w: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0.000,00</w:t>
            </w:r>
          </w:p>
        </w:tc>
        <w:tc>
          <w:tcPr>
            <w:tcW w:w="2977" w:type="dxa"/>
            <w:gridSpan w:val="3"/>
            <w:vAlign w:val="center"/>
          </w:tcPr>
          <w:p w14:paraId="6DB3792B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B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roj učenika i studenata korisnika sufinanciranja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6614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8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BFB1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8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7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CC81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8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7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5D95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8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7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3F8003F4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3ED654CD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</w:tr>
      <w:tr w:rsidR="00FF371E" w:rsidRPr="00D95A4F" w14:paraId="2103697D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2D248C6C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PROGRAM 1006 OBNOVA OBJEKTA ZA POTREBE GLAZBENE ŠKOLE</w:t>
            </w:r>
          </w:p>
        </w:tc>
        <w:tc>
          <w:tcPr>
            <w:tcW w:w="10348" w:type="dxa"/>
            <w:gridSpan w:val="16"/>
            <w:vAlign w:val="center"/>
          </w:tcPr>
          <w:p w14:paraId="6E2BCA79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Odgovornost za provedbu Programa: Upravni odjel 003 i Upravni odjel 004</w:t>
            </w:r>
          </w:p>
        </w:tc>
      </w:tr>
      <w:tr w:rsidR="00FF371E" w:rsidRPr="00D95A4F" w14:paraId="091C6B6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1985" w:type="dxa"/>
            <w:vAlign w:val="center"/>
          </w:tcPr>
          <w:p w14:paraId="1AF298AF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Zaštita i očuvanje prirodnih resursa</w:t>
            </w:r>
            <w:r w:rsidRPr="00FB3C02">
              <w:rPr>
                <w:rFonts w:eastAsia="Times New Roman"/>
                <w:sz w:val="14"/>
                <w:szCs w:val="16"/>
                <w:lang w:eastAsia="hr-HR"/>
              </w:rPr>
              <w:br/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67D834DC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K100001</w:t>
            </w:r>
            <w:r w:rsidRPr="00FB3C02">
              <w:rPr>
                <w:rFonts w:eastAsia="Times New Roman"/>
                <w:sz w:val="14"/>
                <w:szCs w:val="16"/>
                <w:lang w:eastAsia="hr-HR"/>
              </w:rPr>
              <w:br/>
              <w:t>Obnova zgrade Glazbene škole</w:t>
            </w:r>
          </w:p>
        </w:tc>
        <w:tc>
          <w:tcPr>
            <w:tcW w:w="1843" w:type="dxa"/>
            <w:vAlign w:val="center"/>
          </w:tcPr>
          <w:p w14:paraId="6C70BA1B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 xml:space="preserve">Energetska obnova vanjske ovojnice, zamjena stolarije i bravarije, obnova sustava grijanja te prateći radovi </w:t>
            </w:r>
          </w:p>
          <w:p w14:paraId="3BA08403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Uređenje unutrašnjosti </w:t>
            </w:r>
          </w:p>
        </w:tc>
        <w:tc>
          <w:tcPr>
            <w:tcW w:w="1163" w:type="dxa"/>
            <w:vAlign w:val="center"/>
          </w:tcPr>
          <w:p w14:paraId="17F537A4" w14:textId="77777777" w:rsidR="00FF371E" w:rsidRPr="00FB3C02" w:rsidRDefault="002164DA" w:rsidP="00FF3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5.738</w:t>
            </w:r>
            <w:r w:rsidR="00FF371E"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073</w:t>
            </w:r>
            <w:r w:rsidR="00FF371E">
              <w:rPr>
                <w:rFonts w:eastAsia="Times New Roman"/>
                <w:sz w:val="14"/>
                <w:szCs w:val="16"/>
                <w:lang w:eastAsia="hr-HR"/>
              </w:rPr>
              <w:t>,00</w:t>
            </w:r>
          </w:p>
        </w:tc>
        <w:tc>
          <w:tcPr>
            <w:tcW w:w="1105" w:type="dxa"/>
            <w:gridSpan w:val="2"/>
            <w:vAlign w:val="center"/>
          </w:tcPr>
          <w:p w14:paraId="35644C2C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279.3</w:t>
            </w:r>
            <w:r w:rsidRPr="00442520">
              <w:rPr>
                <w:rFonts w:eastAsia="Times New Roman"/>
                <w:sz w:val="14"/>
                <w:szCs w:val="16"/>
                <w:lang w:eastAsia="hr-HR"/>
              </w:rPr>
              <w:t>00,00</w:t>
            </w:r>
          </w:p>
        </w:tc>
        <w:tc>
          <w:tcPr>
            <w:tcW w:w="1134" w:type="dxa"/>
            <w:gridSpan w:val="2"/>
            <w:vAlign w:val="center"/>
          </w:tcPr>
          <w:p w14:paraId="63CAF34C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39.300,00</w:t>
            </w:r>
          </w:p>
        </w:tc>
        <w:tc>
          <w:tcPr>
            <w:tcW w:w="2977" w:type="dxa"/>
            <w:gridSpan w:val="3"/>
            <w:vAlign w:val="center"/>
          </w:tcPr>
          <w:p w14:paraId="7BE4971A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 xml:space="preserve">PR 06..K1.1  </w:t>
            </w:r>
            <w:r w:rsidRPr="00FB3C02">
              <w:rPr>
                <w:rFonts w:eastAsia="Times New Roman"/>
                <w:sz w:val="14"/>
                <w:szCs w:val="16"/>
                <w:lang w:eastAsia="hr-HR"/>
              </w:rPr>
              <w:br/>
              <w:t>Postotak izvedenih radova na energetskoj obnovi ovojnice zgrade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C140" w14:textId="77777777" w:rsidR="00FF371E" w:rsidRPr="00FB3C02" w:rsidRDefault="002164DA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</w:t>
            </w:r>
            <w:r w:rsidR="00FF371E" w:rsidRPr="00FB3C02">
              <w:rPr>
                <w:rFonts w:eastAsia="Times New Roman"/>
                <w:sz w:val="14"/>
                <w:szCs w:val="16"/>
                <w:lang w:eastAsia="hr-HR"/>
              </w:rPr>
              <w:t>5%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7105" w14:textId="77777777" w:rsidR="00FF371E" w:rsidRPr="00FB3C02" w:rsidRDefault="002164DA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</w:t>
            </w:r>
            <w:r w:rsidR="00FF371E" w:rsidRPr="00FB3C02">
              <w:rPr>
                <w:rFonts w:eastAsia="Times New Roman"/>
                <w:sz w:val="14"/>
                <w:szCs w:val="16"/>
                <w:lang w:eastAsia="hr-HR"/>
              </w:rPr>
              <w:t>5%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8C36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9A5B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</w:tr>
      <w:tr w:rsidR="00FF371E" w:rsidRPr="00D95A4F" w14:paraId="77B3FC9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2250254F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</w:tr>
      <w:tr w:rsidR="00FF371E" w:rsidRPr="00D95A4F" w14:paraId="29B01F34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4EEE5C90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BA7E06">
              <w:rPr>
                <w:rFonts w:eastAsia="Times New Roman"/>
                <w:sz w:val="14"/>
                <w:lang w:eastAsia="hr-HR"/>
              </w:rPr>
              <w:t>PROGRAM 1025 FINANCIRANJE OSTALIH POTREBA U KULTURI</w:t>
            </w:r>
          </w:p>
        </w:tc>
        <w:tc>
          <w:tcPr>
            <w:tcW w:w="10348" w:type="dxa"/>
            <w:gridSpan w:val="16"/>
            <w:vAlign w:val="center"/>
          </w:tcPr>
          <w:p w14:paraId="2961D835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BA7E06">
              <w:rPr>
                <w:rFonts w:eastAsia="Times New Roman"/>
                <w:sz w:val="14"/>
                <w:lang w:eastAsia="hr-HR"/>
              </w:rPr>
              <w:t>Odgovornost za provedbu Programa: Upravni odjel 004</w:t>
            </w:r>
          </w:p>
        </w:tc>
      </w:tr>
      <w:tr w:rsidR="00FF371E" w:rsidRPr="00D95A4F" w14:paraId="72989046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94"/>
        </w:trPr>
        <w:tc>
          <w:tcPr>
            <w:tcW w:w="1985" w:type="dxa"/>
            <w:vAlign w:val="center"/>
          </w:tcPr>
          <w:p w14:paraId="64A9DF56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lastRenderedPageBreak/>
              <w:br/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63E9D117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A100001</w:t>
            </w:r>
          </w:p>
          <w:p w14:paraId="1C0739F2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Projekti od značaja za lokalnu zajednicu</w:t>
            </w:r>
          </w:p>
        </w:tc>
        <w:tc>
          <w:tcPr>
            <w:tcW w:w="1843" w:type="dxa"/>
            <w:vAlign w:val="center"/>
          </w:tcPr>
          <w:p w14:paraId="5C46C38B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 xml:space="preserve">Dodjela financijskih potpora za realizaciju programa/projekata udrugama u području kulture, temeljem natječaja </w:t>
            </w:r>
          </w:p>
        </w:tc>
        <w:tc>
          <w:tcPr>
            <w:tcW w:w="1163" w:type="dxa"/>
            <w:vAlign w:val="center"/>
          </w:tcPr>
          <w:p w14:paraId="21C8820A" w14:textId="77777777" w:rsidR="00FF371E" w:rsidRPr="00FB3C02" w:rsidRDefault="002164DA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  <w:r w:rsidR="00FF371E">
              <w:rPr>
                <w:rFonts w:eastAsia="Times New Roman"/>
                <w:sz w:val="14"/>
                <w:szCs w:val="16"/>
                <w:lang w:eastAsia="hr-HR"/>
              </w:rPr>
              <w:t>00</w:t>
            </w:r>
            <w:r w:rsidR="00FF371E" w:rsidRPr="00FB3C02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  <w:r w:rsidR="00FF371E" w:rsidRPr="00BA7E06"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14:paraId="24318B9B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133A9B">
              <w:rPr>
                <w:rFonts w:eastAsia="Times New Roman"/>
                <w:color w:val="FF0000"/>
                <w:sz w:val="14"/>
                <w:szCs w:val="16"/>
                <w:lang w:eastAsia="hr-HR"/>
              </w:rPr>
              <w:t xml:space="preserve"> </w:t>
            </w:r>
            <w:r w:rsidRPr="00FB3C02">
              <w:rPr>
                <w:rFonts w:eastAsia="Times New Roman"/>
                <w:sz w:val="14"/>
                <w:szCs w:val="16"/>
                <w:lang w:eastAsia="hr-HR"/>
              </w:rPr>
              <w:t xml:space="preserve">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600</w:t>
            </w: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1134" w:type="dxa"/>
            <w:gridSpan w:val="2"/>
            <w:vAlign w:val="center"/>
          </w:tcPr>
          <w:p w14:paraId="1BC58836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 xml:space="preserve">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600</w:t>
            </w: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2977" w:type="dxa"/>
            <w:gridSpan w:val="3"/>
            <w:vAlign w:val="center"/>
          </w:tcPr>
          <w:p w14:paraId="04073D5D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Povećanje broja članova uključenih u udruge u kulturi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4C9BFAD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500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ACB0DBC" w14:textId="77777777" w:rsidR="00FF371E" w:rsidRPr="00ED5479" w:rsidRDefault="002164DA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  <w:r w:rsidR="00FF371E" w:rsidRPr="00ED5479">
              <w:rPr>
                <w:rFonts w:eastAsia="Times New Roman"/>
                <w:sz w:val="14"/>
                <w:szCs w:val="16"/>
                <w:lang w:eastAsia="hr-HR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ADAE6DA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580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D6EEEC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600</w:t>
            </w:r>
          </w:p>
        </w:tc>
      </w:tr>
      <w:tr w:rsidR="00FF371E" w:rsidRPr="00D95A4F" w14:paraId="4664BC92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1985" w:type="dxa"/>
            <w:vAlign w:val="center"/>
          </w:tcPr>
          <w:p w14:paraId="61E3C4A4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79FBA11D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K100002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  <w:p w14:paraId="4560D80F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Izgradnja spomenika prvom hrvatskom predsjedniku dr. Franji Tuđmanu</w:t>
            </w:r>
          </w:p>
        </w:tc>
        <w:tc>
          <w:tcPr>
            <w:tcW w:w="1843" w:type="dxa"/>
            <w:vAlign w:val="center"/>
          </w:tcPr>
          <w:p w14:paraId="2F4DA179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Izrada i postava skulpture s likom dr. Franje Tuđmana</w:t>
            </w:r>
          </w:p>
        </w:tc>
        <w:tc>
          <w:tcPr>
            <w:tcW w:w="1163" w:type="dxa"/>
            <w:vAlign w:val="center"/>
          </w:tcPr>
          <w:p w14:paraId="5038799F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80.000,00</w:t>
            </w:r>
          </w:p>
        </w:tc>
        <w:tc>
          <w:tcPr>
            <w:tcW w:w="1105" w:type="dxa"/>
            <w:gridSpan w:val="2"/>
            <w:vAlign w:val="center"/>
          </w:tcPr>
          <w:p w14:paraId="219E9A5C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</w:t>
            </w:r>
            <w:r w:rsidRPr="00BA7E06"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5C948DD7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69D1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E5151">
              <w:rPr>
                <w:rFonts w:eastAsia="Times New Roman"/>
                <w:sz w:val="14"/>
                <w:szCs w:val="16"/>
                <w:lang w:eastAsia="hr-HR"/>
              </w:rPr>
              <w:t xml:space="preserve">Broj izvedenih skulptura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424E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79D6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D5DD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784C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589C64C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1985" w:type="dxa"/>
            <w:vAlign w:val="center"/>
          </w:tcPr>
          <w:p w14:paraId="21A31963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0911B778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K100003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  <w:p w14:paraId="07B83B88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Spomen obilježje - Domovinski rat</w:t>
            </w:r>
          </w:p>
        </w:tc>
        <w:tc>
          <w:tcPr>
            <w:tcW w:w="1843" w:type="dxa"/>
            <w:vAlign w:val="center"/>
          </w:tcPr>
          <w:p w14:paraId="41D08814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Izrada i postava skulpture za obilježavanje žrtvi Domovinskog rata</w:t>
            </w:r>
          </w:p>
        </w:tc>
        <w:tc>
          <w:tcPr>
            <w:tcW w:w="1163" w:type="dxa"/>
            <w:vAlign w:val="center"/>
          </w:tcPr>
          <w:p w14:paraId="78013F87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644</w:t>
            </w:r>
            <w:r w:rsidRPr="00BA7E06"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1</w:t>
            </w:r>
            <w:r w:rsidRPr="00BA7E06">
              <w:rPr>
                <w:rFonts w:eastAsia="Times New Roman"/>
                <w:sz w:val="14"/>
                <w:szCs w:val="16"/>
                <w:lang w:eastAsia="hr-HR"/>
              </w:rPr>
              <w:t>00,00</w:t>
            </w:r>
          </w:p>
        </w:tc>
        <w:tc>
          <w:tcPr>
            <w:tcW w:w="1105" w:type="dxa"/>
            <w:gridSpan w:val="2"/>
            <w:vAlign w:val="center"/>
          </w:tcPr>
          <w:p w14:paraId="62EF1D32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0A3FEA73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vAlign w:val="center"/>
          </w:tcPr>
          <w:p w14:paraId="5111E4BD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E5151">
              <w:rPr>
                <w:rFonts w:eastAsia="Times New Roman"/>
                <w:sz w:val="14"/>
                <w:szCs w:val="16"/>
                <w:lang w:eastAsia="hr-HR"/>
              </w:rPr>
              <w:t xml:space="preserve">Broj izvedenih skulptura  </w:t>
            </w:r>
          </w:p>
        </w:tc>
        <w:tc>
          <w:tcPr>
            <w:tcW w:w="992" w:type="dxa"/>
            <w:gridSpan w:val="2"/>
            <w:vAlign w:val="center"/>
          </w:tcPr>
          <w:p w14:paraId="368111E2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E5151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14:paraId="1097E22C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E5151"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DCC6802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E5151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vAlign w:val="center"/>
          </w:tcPr>
          <w:p w14:paraId="15BEED25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E5151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67E16E1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02D40DCE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FB3C02">
              <w:rPr>
                <w:rFonts w:eastAsia="Times New Roman"/>
                <w:sz w:val="14"/>
                <w:lang w:eastAsia="hr-HR"/>
              </w:rPr>
              <w:t>PROGRAM 1025 FINANCIRANJE OSTALIH POTREBA U KULTURI</w:t>
            </w:r>
          </w:p>
        </w:tc>
        <w:tc>
          <w:tcPr>
            <w:tcW w:w="10348" w:type="dxa"/>
            <w:gridSpan w:val="16"/>
            <w:vAlign w:val="center"/>
          </w:tcPr>
          <w:p w14:paraId="1C223895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lang w:eastAsia="hr-HR"/>
              </w:rPr>
            </w:pPr>
            <w:r w:rsidRPr="00FB3C02">
              <w:rPr>
                <w:rFonts w:eastAsia="Times New Roman"/>
                <w:sz w:val="14"/>
                <w:lang w:eastAsia="hr-HR"/>
              </w:rPr>
              <w:t>Odgovornost za provedbu Programa: Upravni odjel 003 i Upravni odjel 004</w:t>
            </w:r>
          </w:p>
        </w:tc>
      </w:tr>
      <w:tr w:rsidR="00FF371E" w:rsidRPr="00D95A4F" w14:paraId="3BFFA532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4E486D06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6C34A0">
              <w:rPr>
                <w:rFonts w:eastAsia="Times New Roman"/>
                <w:sz w:val="14"/>
                <w:lang w:eastAsia="hr-HR"/>
              </w:rPr>
              <w:t>PROGRAM 1004 KULTURNO CENTAR ZA POSJETITELJE</w:t>
            </w:r>
          </w:p>
        </w:tc>
        <w:tc>
          <w:tcPr>
            <w:tcW w:w="10348" w:type="dxa"/>
            <w:gridSpan w:val="16"/>
            <w:vAlign w:val="center"/>
          </w:tcPr>
          <w:p w14:paraId="4B8B59C5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6C34A0">
              <w:rPr>
                <w:rFonts w:eastAsia="Times New Roman"/>
                <w:sz w:val="14"/>
                <w:lang w:eastAsia="hr-HR"/>
              </w:rPr>
              <w:t>Odgovornost za provedbu Programa: Upravni odjel 003 i Upravni odjel 004</w:t>
            </w:r>
          </w:p>
        </w:tc>
      </w:tr>
      <w:tr w:rsidR="00FF371E" w:rsidRPr="00D95A4F" w14:paraId="253FDC4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985" w:type="dxa"/>
            <w:vMerge w:val="restart"/>
            <w:vAlign w:val="center"/>
          </w:tcPr>
          <w:p w14:paraId="597145B4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698C02B9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A100002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  <w:p w14:paraId="3B516878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Turistički ured -  Mala galerija</w:t>
            </w:r>
          </w:p>
        </w:tc>
        <w:tc>
          <w:tcPr>
            <w:tcW w:w="1843" w:type="dxa"/>
            <w:vMerge w:val="restart"/>
            <w:vAlign w:val="center"/>
          </w:tcPr>
          <w:p w14:paraId="3D21A7B3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Izrada projektne dokumentacija</w:t>
            </w:r>
          </w:p>
          <w:p w14:paraId="4F2B4B47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Uređenje prostora za potrebe turističkog ureda</w:t>
            </w:r>
          </w:p>
        </w:tc>
        <w:tc>
          <w:tcPr>
            <w:tcW w:w="1163" w:type="dxa"/>
            <w:vMerge w:val="restart"/>
            <w:vAlign w:val="center"/>
          </w:tcPr>
          <w:p w14:paraId="4AF3C70C" w14:textId="55F09ADF" w:rsidR="00FF371E" w:rsidRPr="00BA7E06" w:rsidRDefault="00744B37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7A70B8"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0527F28D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250</w:t>
            </w:r>
            <w:r w:rsidRPr="00BA7E06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890C0DF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250.00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6F4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PR  04.A2.1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br/>
              <w:t>Broj izrađene projektne dokumentacije u tekućoj godini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6D40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2F9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6988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8902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31F4DBB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985" w:type="dxa"/>
            <w:vMerge/>
            <w:vAlign w:val="center"/>
          </w:tcPr>
          <w:p w14:paraId="1DF285BC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7C012D06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843" w:type="dxa"/>
            <w:vMerge/>
            <w:vAlign w:val="center"/>
          </w:tcPr>
          <w:p w14:paraId="54293411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63" w:type="dxa"/>
            <w:vMerge/>
            <w:vAlign w:val="center"/>
          </w:tcPr>
          <w:p w14:paraId="4BBF57CD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06983555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842B9E6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72FD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PR  04.A2.2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br/>
              <w:t>Postotak realizacije izgradnje sukladno projektu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23DC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817E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9F0F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40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C596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</w:tr>
      <w:tr w:rsidR="00FF371E" w:rsidRPr="00D95A4F" w14:paraId="76C5F453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985" w:type="dxa"/>
            <w:vMerge w:val="restart"/>
            <w:vAlign w:val="center"/>
          </w:tcPr>
          <w:p w14:paraId="199ED01B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7CA26B9B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K100004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br/>
              <w:t>Kulturni centar za posjetitelje</w:t>
            </w:r>
          </w:p>
        </w:tc>
        <w:tc>
          <w:tcPr>
            <w:tcW w:w="1843" w:type="dxa"/>
            <w:vMerge w:val="restart"/>
            <w:vAlign w:val="center"/>
          </w:tcPr>
          <w:p w14:paraId="7E07044D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Obnova objekta starog doma zdravlja za potrebe KCP-a</w:t>
            </w:r>
          </w:p>
        </w:tc>
        <w:tc>
          <w:tcPr>
            <w:tcW w:w="1163" w:type="dxa"/>
            <w:vMerge w:val="restart"/>
            <w:vAlign w:val="center"/>
          </w:tcPr>
          <w:p w14:paraId="6E3D0CDC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 xml:space="preserve">         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9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666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679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,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22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37233CBF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A7E06">
              <w:rPr>
                <w:rFonts w:eastAsia="Times New Roman"/>
                <w:sz w:val="14"/>
                <w:szCs w:val="16"/>
                <w:lang w:eastAsia="hr-HR"/>
              </w:rPr>
              <w:t xml:space="preserve">           1.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590</w:t>
            </w:r>
            <w:r w:rsidRPr="00BA7E06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DDE49B8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A7E06">
              <w:rPr>
                <w:rFonts w:eastAsia="Times New Roman"/>
                <w:sz w:val="14"/>
                <w:szCs w:val="16"/>
                <w:lang w:eastAsia="hr-HR"/>
              </w:rPr>
              <w:t xml:space="preserve">                              0,00 </w:t>
            </w:r>
          </w:p>
        </w:tc>
        <w:tc>
          <w:tcPr>
            <w:tcW w:w="2977" w:type="dxa"/>
            <w:gridSpan w:val="3"/>
            <w:vAlign w:val="center"/>
          </w:tcPr>
          <w:p w14:paraId="33BF0BFC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 xml:space="preserve">PR 04..K4.1  </w:t>
            </w:r>
            <w:r w:rsidRPr="00526079">
              <w:rPr>
                <w:rFonts w:eastAsia="Times New Roman"/>
                <w:sz w:val="14"/>
                <w:szCs w:val="16"/>
                <w:lang w:eastAsia="hr-HR"/>
              </w:rPr>
              <w:br/>
              <w:t>Izrađena projektna dokumentacija</w:t>
            </w:r>
          </w:p>
        </w:tc>
        <w:tc>
          <w:tcPr>
            <w:tcW w:w="992" w:type="dxa"/>
            <w:gridSpan w:val="2"/>
            <w:vAlign w:val="center"/>
          </w:tcPr>
          <w:p w14:paraId="433B8ADA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14:paraId="5E4AB1E6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7297A330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vAlign w:val="center"/>
          </w:tcPr>
          <w:p w14:paraId="3E5C5216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597EC9C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1985" w:type="dxa"/>
            <w:vMerge/>
            <w:vAlign w:val="center"/>
          </w:tcPr>
          <w:p w14:paraId="233B084B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2AB9EDB4" w14:textId="77777777" w:rsidR="00FF371E" w:rsidRPr="00133A9B" w:rsidRDefault="00FF371E" w:rsidP="00FF371E">
            <w:pPr>
              <w:spacing w:after="0" w:line="240" w:lineRule="auto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  <w:tc>
          <w:tcPr>
            <w:tcW w:w="1843" w:type="dxa"/>
            <w:vMerge/>
            <w:vAlign w:val="center"/>
          </w:tcPr>
          <w:p w14:paraId="39E0DEAB" w14:textId="77777777" w:rsidR="00FF371E" w:rsidRPr="00133A9B" w:rsidRDefault="00FF371E" w:rsidP="00FF371E">
            <w:pPr>
              <w:spacing w:after="0" w:line="240" w:lineRule="auto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  <w:tc>
          <w:tcPr>
            <w:tcW w:w="1163" w:type="dxa"/>
            <w:vMerge/>
            <w:vAlign w:val="center"/>
          </w:tcPr>
          <w:p w14:paraId="02CB1C84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4511B7FD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3CC3C0E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D28B914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 xml:space="preserve">PR 04.K4.2  </w:t>
            </w:r>
            <w:r w:rsidRPr="00526079">
              <w:rPr>
                <w:rFonts w:eastAsia="Times New Roman"/>
                <w:sz w:val="14"/>
                <w:szCs w:val="16"/>
                <w:lang w:eastAsia="hr-HR"/>
              </w:rPr>
              <w:br/>
              <w:t xml:space="preserve">Postotak izvedenih radova </w:t>
            </w:r>
          </w:p>
        </w:tc>
        <w:tc>
          <w:tcPr>
            <w:tcW w:w="992" w:type="dxa"/>
            <w:gridSpan w:val="2"/>
            <w:vAlign w:val="center"/>
          </w:tcPr>
          <w:p w14:paraId="7E5125DA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14:paraId="0A262A7D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80%</w:t>
            </w:r>
          </w:p>
        </w:tc>
        <w:tc>
          <w:tcPr>
            <w:tcW w:w="992" w:type="dxa"/>
            <w:gridSpan w:val="2"/>
            <w:vAlign w:val="center"/>
          </w:tcPr>
          <w:p w14:paraId="7538AE7C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20%</w:t>
            </w:r>
          </w:p>
        </w:tc>
        <w:tc>
          <w:tcPr>
            <w:tcW w:w="993" w:type="dxa"/>
            <w:vAlign w:val="center"/>
          </w:tcPr>
          <w:p w14:paraId="1A8ACA47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</w:tr>
      <w:tr w:rsidR="00FF371E" w:rsidRPr="00D95A4F" w14:paraId="0119F50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700EC149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</w:tr>
      <w:tr w:rsidR="00FF371E" w:rsidRPr="00D95A4F" w14:paraId="676D6E6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5BD8AEA1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BA7E06">
              <w:rPr>
                <w:rFonts w:eastAsia="Times New Roman"/>
                <w:sz w:val="14"/>
                <w:lang w:eastAsia="hr-HR"/>
              </w:rPr>
              <w:t>PROGRAM 1013 RADOST ŽIVLJENJA</w:t>
            </w:r>
          </w:p>
        </w:tc>
        <w:tc>
          <w:tcPr>
            <w:tcW w:w="10348" w:type="dxa"/>
            <w:gridSpan w:val="16"/>
            <w:vAlign w:val="center"/>
          </w:tcPr>
          <w:p w14:paraId="22B04815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BA7E06">
              <w:rPr>
                <w:rFonts w:eastAsia="Times New Roman"/>
                <w:sz w:val="14"/>
                <w:lang w:eastAsia="hr-HR"/>
              </w:rPr>
              <w:t xml:space="preserve">Odgovornost za provedbu Programa: Upravni odjel 004 </w:t>
            </w:r>
          </w:p>
          <w:p w14:paraId="5FCA1AA7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BA7E06">
              <w:rPr>
                <w:rFonts w:eastAsia="Times New Roman"/>
                <w:sz w:val="14"/>
                <w:lang w:eastAsia="hr-HR"/>
              </w:rPr>
              <w:t>(u suradnji s POU Dugo Selo i KUD Preporod)</w:t>
            </w:r>
          </w:p>
        </w:tc>
      </w:tr>
      <w:tr w:rsidR="00FF371E" w:rsidRPr="00D95A4F" w14:paraId="6734D0EC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8"/>
        </w:trPr>
        <w:tc>
          <w:tcPr>
            <w:tcW w:w="1985" w:type="dxa"/>
            <w:vAlign w:val="center"/>
          </w:tcPr>
          <w:p w14:paraId="6C3066C9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  <w:p w14:paraId="17E42E46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Razvoj poduzetništva i očuvanje obrtničke tradicije</w:t>
            </w:r>
          </w:p>
        </w:tc>
        <w:tc>
          <w:tcPr>
            <w:tcW w:w="1417" w:type="dxa"/>
            <w:gridSpan w:val="4"/>
            <w:vAlign w:val="center"/>
          </w:tcPr>
          <w:p w14:paraId="27CFF3A5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T100001</w:t>
            </w:r>
          </w:p>
          <w:p w14:paraId="6FC2CDF7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Umjetnost i kultura 54+</w:t>
            </w:r>
          </w:p>
        </w:tc>
        <w:tc>
          <w:tcPr>
            <w:tcW w:w="1843" w:type="dxa"/>
            <w:vAlign w:val="center"/>
          </w:tcPr>
          <w:p w14:paraId="1F647272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Sudjelovanje osoba starijih od 54 godine u kulturno-umjetničkim aktivnostima i tradicijskoj promociji kulture Grada Dugog Sela</w:t>
            </w:r>
          </w:p>
        </w:tc>
        <w:tc>
          <w:tcPr>
            <w:tcW w:w="1163" w:type="dxa"/>
            <w:vAlign w:val="center"/>
          </w:tcPr>
          <w:p w14:paraId="6B8740AD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30</w:t>
            </w:r>
            <w:r w:rsidRPr="00BA7E06"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</w:t>
            </w:r>
            <w:r w:rsidRPr="00BA7E06">
              <w:rPr>
                <w:rFonts w:eastAsia="Times New Roman"/>
                <w:sz w:val="14"/>
                <w:szCs w:val="16"/>
                <w:lang w:eastAsia="hr-HR"/>
              </w:rPr>
              <w:t>00,00</w:t>
            </w:r>
          </w:p>
        </w:tc>
        <w:tc>
          <w:tcPr>
            <w:tcW w:w="1105" w:type="dxa"/>
            <w:gridSpan w:val="2"/>
            <w:vAlign w:val="center"/>
          </w:tcPr>
          <w:p w14:paraId="3EC90EB4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30</w:t>
            </w:r>
            <w:r w:rsidRPr="00BA7E06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1134" w:type="dxa"/>
            <w:gridSpan w:val="2"/>
            <w:vAlign w:val="center"/>
          </w:tcPr>
          <w:p w14:paraId="4245F1EC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30.00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vAlign w:val="center"/>
          </w:tcPr>
          <w:p w14:paraId="105EBF1B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Broj osoba starijih od 54 godine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3684" w14:textId="77777777" w:rsidR="00FF371E" w:rsidRPr="00A4713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A47134">
              <w:rPr>
                <w:rFonts w:eastAsia="Times New Roman"/>
                <w:sz w:val="14"/>
                <w:szCs w:val="16"/>
                <w:lang w:eastAsia="hr-HR"/>
              </w:rPr>
              <w:t>116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3946" w14:textId="77777777" w:rsidR="00FF371E" w:rsidRPr="00A4713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A47134">
              <w:rPr>
                <w:rFonts w:eastAsia="Times New Roman"/>
                <w:sz w:val="14"/>
                <w:szCs w:val="16"/>
                <w:lang w:eastAsia="hr-HR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0BAC" w14:textId="77777777" w:rsidR="00FF371E" w:rsidRPr="00A4713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A47134">
              <w:rPr>
                <w:rFonts w:eastAsia="Times New Roman"/>
                <w:sz w:val="14"/>
                <w:szCs w:val="16"/>
                <w:lang w:eastAsia="hr-HR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85C5" w14:textId="77777777" w:rsidR="00FF371E" w:rsidRPr="00A4713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A47134">
              <w:rPr>
                <w:rFonts w:eastAsia="Times New Roman"/>
                <w:sz w:val="14"/>
                <w:szCs w:val="16"/>
                <w:lang w:eastAsia="hr-HR"/>
              </w:rPr>
              <w:t>250</w:t>
            </w:r>
          </w:p>
        </w:tc>
      </w:tr>
      <w:tr w:rsidR="00FF371E" w:rsidRPr="00D95A4F" w14:paraId="5D675B14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703FDF53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lang w:eastAsia="hr-HR"/>
              </w:rPr>
            </w:pPr>
            <w:r w:rsidRPr="00B07D72">
              <w:rPr>
                <w:rFonts w:eastAsia="Times New Roman"/>
                <w:sz w:val="14"/>
                <w:lang w:eastAsia="hr-HR"/>
              </w:rPr>
              <w:t>Korisnik   26032</w:t>
            </w:r>
            <w:r w:rsidRPr="00B07D72">
              <w:rPr>
                <w:rFonts w:eastAsia="Times New Roman"/>
                <w:sz w:val="14"/>
                <w:lang w:eastAsia="hr-HR"/>
              </w:rPr>
              <w:tab/>
              <w:t>GRADSKA KNJIŽNICA DUGO SELO</w:t>
            </w:r>
          </w:p>
        </w:tc>
      </w:tr>
      <w:tr w:rsidR="00FF371E" w:rsidRPr="00D95A4F" w14:paraId="15037C93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611DE5B5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B07D72">
              <w:rPr>
                <w:rFonts w:eastAsia="Times New Roman"/>
                <w:sz w:val="14"/>
                <w:lang w:eastAsia="hr-HR"/>
              </w:rPr>
              <w:t>PROGRAM 1027 REDOVNA DJELATNOST GRADSKE KNJIŽNICE</w:t>
            </w:r>
          </w:p>
        </w:tc>
        <w:tc>
          <w:tcPr>
            <w:tcW w:w="10348" w:type="dxa"/>
            <w:gridSpan w:val="16"/>
            <w:vAlign w:val="center"/>
          </w:tcPr>
          <w:p w14:paraId="5302299E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B07D72">
              <w:rPr>
                <w:rFonts w:eastAsia="Times New Roman"/>
                <w:sz w:val="14"/>
                <w:lang w:eastAsia="hr-HR"/>
              </w:rPr>
              <w:t>Odgovornost za provedbu Programa: GRADSKAJIŽNICA DUGO SELO KU001</w:t>
            </w:r>
          </w:p>
        </w:tc>
      </w:tr>
      <w:tr w:rsidR="00FF371E" w:rsidRPr="00D95A4F" w14:paraId="03E2BF43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94"/>
        </w:trPr>
        <w:tc>
          <w:tcPr>
            <w:tcW w:w="1985" w:type="dxa"/>
            <w:vAlign w:val="center"/>
          </w:tcPr>
          <w:p w14:paraId="41CED5A4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36E6BDEF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A100004</w:t>
            </w:r>
          </w:p>
          <w:p w14:paraId="4D114CFF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Organizacija Književnih večeri i izložbi</w:t>
            </w:r>
          </w:p>
        </w:tc>
        <w:tc>
          <w:tcPr>
            <w:tcW w:w="1843" w:type="dxa"/>
            <w:vAlign w:val="center"/>
          </w:tcPr>
          <w:p w14:paraId="2BC39DF1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Održavanjem kulturnih događaja raznih vrsta pridonosi se kulturnom i društvenom životu lokalne zajednice</w:t>
            </w:r>
          </w:p>
        </w:tc>
        <w:tc>
          <w:tcPr>
            <w:tcW w:w="1163" w:type="dxa"/>
            <w:vAlign w:val="center"/>
          </w:tcPr>
          <w:p w14:paraId="0A8EEF16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5.000,00</w:t>
            </w:r>
          </w:p>
        </w:tc>
        <w:tc>
          <w:tcPr>
            <w:tcW w:w="1105" w:type="dxa"/>
            <w:gridSpan w:val="2"/>
            <w:vAlign w:val="center"/>
          </w:tcPr>
          <w:p w14:paraId="2876CBE0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gridSpan w:val="2"/>
            <w:vAlign w:val="center"/>
          </w:tcPr>
          <w:p w14:paraId="707822A5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FEB7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Uz organizaciju što zanimljivijih sadržaja, povećat će se broj posjetitelja, a time privući i veći broj novih korisnika u knjižnicu.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862C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5.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4210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5.000,00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5839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58A6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</w:tr>
      <w:tr w:rsidR="00FF371E" w:rsidRPr="00D95A4F" w14:paraId="6932AF3B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06"/>
        </w:trPr>
        <w:tc>
          <w:tcPr>
            <w:tcW w:w="1985" w:type="dxa"/>
            <w:vAlign w:val="center"/>
          </w:tcPr>
          <w:p w14:paraId="2CD0107C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lastRenderedPageBreak/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45151FCA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A100005</w:t>
            </w:r>
          </w:p>
          <w:p w14:paraId="567171CE" w14:textId="77777777" w:rsidR="00FF371E" w:rsidRPr="00B07D72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Izdavanje Knjiga</w:t>
            </w:r>
          </w:p>
        </w:tc>
        <w:tc>
          <w:tcPr>
            <w:tcW w:w="1843" w:type="dxa"/>
            <w:vAlign w:val="center"/>
          </w:tcPr>
          <w:p w14:paraId="5927DB7A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 xml:space="preserve">Tiskanje naslova od književne i povijesne vrijednosti za dugoselski kraj u „Zavičajnoj biblioteci „Terra </w:t>
            </w:r>
            <w:proofErr w:type="spellStart"/>
            <w:r w:rsidRPr="00ED5479">
              <w:rPr>
                <w:rFonts w:eastAsia="Times New Roman"/>
                <w:sz w:val="14"/>
                <w:szCs w:val="16"/>
                <w:lang w:eastAsia="hr-HR"/>
              </w:rPr>
              <w:t>sancti</w:t>
            </w:r>
            <w:proofErr w:type="spellEnd"/>
            <w:r w:rsidRPr="00ED5479">
              <w:rPr>
                <w:rFonts w:eastAsia="Times New Roman"/>
                <w:sz w:val="14"/>
                <w:szCs w:val="16"/>
                <w:lang w:eastAsia="hr-HR"/>
              </w:rPr>
              <w:t xml:space="preserve"> Martini“</w:t>
            </w:r>
          </w:p>
        </w:tc>
        <w:tc>
          <w:tcPr>
            <w:tcW w:w="1163" w:type="dxa"/>
            <w:vAlign w:val="center"/>
          </w:tcPr>
          <w:p w14:paraId="691BC9E2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87.000,00</w:t>
            </w:r>
          </w:p>
        </w:tc>
        <w:tc>
          <w:tcPr>
            <w:tcW w:w="1105" w:type="dxa"/>
            <w:gridSpan w:val="2"/>
            <w:vAlign w:val="center"/>
          </w:tcPr>
          <w:p w14:paraId="6A1CD8E3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87.000,00</w:t>
            </w:r>
          </w:p>
        </w:tc>
        <w:tc>
          <w:tcPr>
            <w:tcW w:w="1134" w:type="dxa"/>
            <w:gridSpan w:val="2"/>
            <w:vAlign w:val="center"/>
          </w:tcPr>
          <w:p w14:paraId="6FB96AFB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87.000,00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1C51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Osviještenost i zainteresiranost  stanovništva dugoselskog kraja za ovaj projekt kao i upoznavanje vlastitog identiteta.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1017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85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12D5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87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2C01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87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E5CC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87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</w:tr>
      <w:tr w:rsidR="00FF371E" w:rsidRPr="00D95A4F" w14:paraId="04198963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985" w:type="dxa"/>
            <w:vAlign w:val="center"/>
          </w:tcPr>
          <w:p w14:paraId="58794878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3FDDFBDC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K100001</w:t>
            </w:r>
          </w:p>
          <w:p w14:paraId="4213FFB6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Nabava knjižne građe</w:t>
            </w:r>
          </w:p>
        </w:tc>
        <w:tc>
          <w:tcPr>
            <w:tcW w:w="1843" w:type="dxa"/>
            <w:vAlign w:val="center"/>
          </w:tcPr>
          <w:p w14:paraId="1445CC53" w14:textId="77777777" w:rsidR="00FF371E" w:rsidRPr="00B07D72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 xml:space="preserve">Nabava knjižne i </w:t>
            </w:r>
            <w:proofErr w:type="spellStart"/>
            <w:r w:rsidRPr="00B07D72">
              <w:rPr>
                <w:rFonts w:eastAsia="Times New Roman"/>
                <w:sz w:val="14"/>
                <w:szCs w:val="16"/>
                <w:lang w:eastAsia="hr-HR"/>
              </w:rPr>
              <w:t>neknjižne</w:t>
            </w:r>
            <w:proofErr w:type="spellEnd"/>
            <w:r w:rsidRPr="00B07D72">
              <w:rPr>
                <w:rFonts w:eastAsia="Times New Roman"/>
                <w:sz w:val="14"/>
                <w:szCs w:val="16"/>
                <w:lang w:eastAsia="hr-HR"/>
              </w:rPr>
              <w:t xml:space="preserve"> građe</w:t>
            </w:r>
          </w:p>
        </w:tc>
        <w:tc>
          <w:tcPr>
            <w:tcW w:w="1163" w:type="dxa"/>
            <w:vAlign w:val="center"/>
          </w:tcPr>
          <w:p w14:paraId="54BC5282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1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5.000,00</w:t>
            </w:r>
          </w:p>
        </w:tc>
        <w:tc>
          <w:tcPr>
            <w:tcW w:w="1105" w:type="dxa"/>
            <w:gridSpan w:val="2"/>
            <w:vAlign w:val="center"/>
          </w:tcPr>
          <w:p w14:paraId="57B63492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1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gridSpan w:val="2"/>
            <w:vAlign w:val="center"/>
          </w:tcPr>
          <w:p w14:paraId="040B9BBC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1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5.000,00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34D7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Povećanje broja posjeta knjižnici, posudbe knjiga, ali i korištenje referentne literature u Čitaonici.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0920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165</w:t>
            </w: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F57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145.000,00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360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145.000,00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0D0D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145</w:t>
            </w: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</w:tr>
      <w:tr w:rsidR="00FF371E" w:rsidRPr="00D95A4F" w14:paraId="53F0D35C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15593" w:type="dxa"/>
            <w:gridSpan w:val="22"/>
            <w:vAlign w:val="center"/>
          </w:tcPr>
          <w:p w14:paraId="62B85063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Proračunski korisnik</w:t>
            </w:r>
            <w:r w:rsidRPr="00B07D72">
              <w:rPr>
                <w:rFonts w:eastAsia="Times New Roman"/>
                <w:sz w:val="14"/>
                <w:szCs w:val="16"/>
                <w:lang w:eastAsia="hr-HR"/>
              </w:rPr>
              <w:tab/>
              <w:t>38698</w:t>
            </w:r>
            <w:r w:rsidRPr="00B07D72">
              <w:rPr>
                <w:rFonts w:eastAsia="Times New Roman"/>
                <w:sz w:val="14"/>
                <w:szCs w:val="16"/>
                <w:lang w:eastAsia="hr-HR"/>
              </w:rPr>
              <w:tab/>
              <w:t>PUČKO OTVORENO UČILIŠTE</w:t>
            </w:r>
          </w:p>
        </w:tc>
      </w:tr>
      <w:tr w:rsidR="00FF371E" w:rsidRPr="00D95A4F" w14:paraId="2B51AF8C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58E951C1" w14:textId="77777777" w:rsidR="00FF371E" w:rsidRPr="00AB215E" w:rsidRDefault="00FF371E" w:rsidP="00FF371E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AB215E">
              <w:rPr>
                <w:sz w:val="14"/>
              </w:rPr>
              <w:t>PROGRAM 1029 KULTURNA I IZLOŽBENA DJELATNOST</w:t>
            </w:r>
          </w:p>
        </w:tc>
        <w:tc>
          <w:tcPr>
            <w:tcW w:w="10348" w:type="dxa"/>
            <w:gridSpan w:val="16"/>
            <w:vAlign w:val="center"/>
          </w:tcPr>
          <w:p w14:paraId="09F23115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AB215E">
              <w:rPr>
                <w:sz w:val="14"/>
              </w:rPr>
              <w:t>Odgovornost za provedbu Programa: PUČKO OTVORENO UČILIŠTE POU004</w:t>
            </w:r>
          </w:p>
        </w:tc>
      </w:tr>
      <w:tr w:rsidR="00FF371E" w:rsidRPr="00D95A4F" w14:paraId="6C736113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68"/>
        </w:trPr>
        <w:tc>
          <w:tcPr>
            <w:tcW w:w="1985" w:type="dxa"/>
            <w:vAlign w:val="center"/>
          </w:tcPr>
          <w:p w14:paraId="77C85B2F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5C5F054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A100001</w:t>
            </w:r>
          </w:p>
          <w:p w14:paraId="445B0BC0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Likovna kolonija</w:t>
            </w:r>
          </w:p>
        </w:tc>
        <w:tc>
          <w:tcPr>
            <w:tcW w:w="1843" w:type="dxa"/>
            <w:vAlign w:val="center"/>
          </w:tcPr>
          <w:p w14:paraId="73DEA81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Održavanjem likovnih kolonija obogaćuje se kulturni milje sredine u kojoj se one održavaju te se potiče i popularizira likovnost kod mlađih generacija i onih starije dobi</w:t>
            </w:r>
          </w:p>
        </w:tc>
        <w:tc>
          <w:tcPr>
            <w:tcW w:w="1163" w:type="dxa"/>
            <w:vAlign w:val="center"/>
          </w:tcPr>
          <w:p w14:paraId="3FE3E81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38.000,00</w:t>
            </w:r>
          </w:p>
        </w:tc>
        <w:tc>
          <w:tcPr>
            <w:tcW w:w="1105" w:type="dxa"/>
            <w:gridSpan w:val="2"/>
            <w:vAlign w:val="center"/>
          </w:tcPr>
          <w:p w14:paraId="254C14A0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38.000,00</w:t>
            </w:r>
          </w:p>
        </w:tc>
        <w:tc>
          <w:tcPr>
            <w:tcW w:w="1134" w:type="dxa"/>
            <w:gridSpan w:val="2"/>
            <w:vAlign w:val="center"/>
          </w:tcPr>
          <w:p w14:paraId="72BFF62B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38.000,00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AB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sudionika, broj i kvaliteta nastalih djela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2C3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3FD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3ED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FA13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20</w:t>
            </w:r>
          </w:p>
        </w:tc>
      </w:tr>
      <w:tr w:rsidR="00FF371E" w:rsidRPr="00D95A4F" w14:paraId="6C6B35F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1985" w:type="dxa"/>
            <w:vMerge w:val="restart"/>
            <w:vAlign w:val="center"/>
          </w:tcPr>
          <w:p w14:paraId="215FFC42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7A5D283F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A100002</w:t>
            </w:r>
          </w:p>
          <w:p w14:paraId="62DDE289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Kazališni programi</w:t>
            </w:r>
          </w:p>
        </w:tc>
        <w:tc>
          <w:tcPr>
            <w:tcW w:w="1843" w:type="dxa"/>
            <w:vMerge w:val="restart"/>
            <w:vAlign w:val="center"/>
          </w:tcPr>
          <w:p w14:paraId="7548801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Povećanjem broja korisnika kazališnih programa nastoji se popularizirati kazališna umjetnost, ali i pobuditi interes da što veći dio populacije postane korisnik kulturnih sadržaja</w:t>
            </w:r>
          </w:p>
        </w:tc>
        <w:tc>
          <w:tcPr>
            <w:tcW w:w="1163" w:type="dxa"/>
            <w:vMerge w:val="restart"/>
            <w:vAlign w:val="center"/>
          </w:tcPr>
          <w:p w14:paraId="79675995" w14:textId="77777777" w:rsidR="00FF371E" w:rsidRPr="00AB215E" w:rsidRDefault="002164DA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96</w:t>
            </w:r>
            <w:r w:rsidR="00FF371E">
              <w:rPr>
                <w:sz w:val="14"/>
                <w:szCs w:val="16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0CE497F4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116.000,00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8A611A1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116.000,00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2AD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 xml:space="preserve">Broj programa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AD1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15</w:t>
            </w:r>
          </w:p>
          <w:p w14:paraId="75CCE2A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59C5" w14:textId="77777777" w:rsidR="00FF371E" w:rsidRPr="000B3194" w:rsidRDefault="002164DA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14</w:t>
            </w:r>
          </w:p>
          <w:p w14:paraId="2A7DC0B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363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15</w:t>
            </w:r>
          </w:p>
          <w:p w14:paraId="476BD09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62E3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15</w:t>
            </w:r>
          </w:p>
          <w:p w14:paraId="2494681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0720371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985" w:type="dxa"/>
            <w:vMerge/>
            <w:vAlign w:val="center"/>
          </w:tcPr>
          <w:p w14:paraId="68013FBB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12F6D967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2FF108C" w14:textId="77777777" w:rsidR="00FF371E" w:rsidRPr="000B3194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2E2A9351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326256B4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1A50DC9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9C0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posjetitelja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9C3B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4BE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A60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B52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2500</w:t>
            </w:r>
          </w:p>
        </w:tc>
      </w:tr>
      <w:tr w:rsidR="00FF371E" w:rsidRPr="00D95A4F" w14:paraId="6CFFA25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1985" w:type="dxa"/>
            <w:vMerge w:val="restart"/>
            <w:vAlign w:val="center"/>
          </w:tcPr>
          <w:p w14:paraId="79ED4CDB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1FAA6AE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A100003</w:t>
            </w:r>
          </w:p>
          <w:p w14:paraId="67D46880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Koncerti</w:t>
            </w:r>
          </w:p>
        </w:tc>
        <w:tc>
          <w:tcPr>
            <w:tcW w:w="1843" w:type="dxa"/>
            <w:vMerge w:val="restart"/>
            <w:vAlign w:val="center"/>
          </w:tcPr>
          <w:p w14:paraId="5AB9DA01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Povećanjem broja i kvalitete koncerata u gradu nastoji se popularizirati glazbena umjetnost i podići razina kulturnih događanja u gradu</w:t>
            </w:r>
          </w:p>
        </w:tc>
        <w:tc>
          <w:tcPr>
            <w:tcW w:w="1163" w:type="dxa"/>
            <w:vMerge w:val="restart"/>
            <w:vAlign w:val="center"/>
          </w:tcPr>
          <w:p w14:paraId="26ED3A99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63.500,00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75EDB813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63.500,00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BBBAF75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63.500,00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ED67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 xml:space="preserve">Broj programa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505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  <w:p w14:paraId="062D4E90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7</w:t>
            </w:r>
          </w:p>
          <w:p w14:paraId="132B90E7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B64D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  <w:p w14:paraId="2AF86D4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</w:t>
            </w:r>
          </w:p>
          <w:p w14:paraId="17853DA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B32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  <w:p w14:paraId="09346D1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12</w:t>
            </w:r>
          </w:p>
          <w:p w14:paraId="3B4A768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05F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  <w:p w14:paraId="18F7DF0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12</w:t>
            </w:r>
          </w:p>
          <w:p w14:paraId="78338EF1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62FFCA4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1985" w:type="dxa"/>
            <w:vMerge/>
            <w:vAlign w:val="center"/>
          </w:tcPr>
          <w:p w14:paraId="2604E2DE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248015B9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0CE2116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5ED842C0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29859FF6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6565C8A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C82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posjetitelja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D4C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F65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40D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851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4000</w:t>
            </w:r>
          </w:p>
        </w:tc>
      </w:tr>
      <w:tr w:rsidR="00FF371E" w:rsidRPr="00D95A4F" w14:paraId="73AA3AFA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3"/>
        </w:trPr>
        <w:tc>
          <w:tcPr>
            <w:tcW w:w="1985" w:type="dxa"/>
            <w:vMerge w:val="restart"/>
            <w:vAlign w:val="center"/>
          </w:tcPr>
          <w:p w14:paraId="09FF1135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1943DFD2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A100004</w:t>
            </w:r>
          </w:p>
          <w:p w14:paraId="5BEE2C4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Održavanje manifestacija</w:t>
            </w:r>
          </w:p>
        </w:tc>
        <w:tc>
          <w:tcPr>
            <w:tcW w:w="1843" w:type="dxa"/>
            <w:vMerge w:val="restart"/>
            <w:vAlign w:val="center"/>
          </w:tcPr>
          <w:p w14:paraId="5B260B24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Organizacijom manifestacija nastoji se ostvariti spoj kulturnih i zabavnih sadržaja, te promocija tradi</w:t>
            </w:r>
            <w:r>
              <w:rPr>
                <w:sz w:val="14"/>
                <w:szCs w:val="16"/>
              </w:rPr>
              <w:t>cij</w:t>
            </w:r>
            <w:r w:rsidRPr="000B3194">
              <w:rPr>
                <w:sz w:val="14"/>
                <w:szCs w:val="16"/>
              </w:rPr>
              <w:t>skih vrijednosti ovoga kraja</w:t>
            </w:r>
          </w:p>
        </w:tc>
        <w:tc>
          <w:tcPr>
            <w:tcW w:w="1163" w:type="dxa"/>
            <w:vMerge w:val="restart"/>
            <w:vAlign w:val="center"/>
          </w:tcPr>
          <w:p w14:paraId="5D86525F" w14:textId="77777777" w:rsidR="00FF371E" w:rsidRPr="00AB215E" w:rsidRDefault="002164DA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  <w:r w:rsidR="00FF371E">
              <w:rPr>
                <w:sz w:val="14"/>
                <w:szCs w:val="16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0512EEBE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175.000,00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25D9589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175.000,00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908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 xml:space="preserve">Broj programa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144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3</w:t>
            </w:r>
          </w:p>
          <w:p w14:paraId="7DE3350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E5D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 xml:space="preserve">3 </w:t>
            </w:r>
          </w:p>
          <w:p w14:paraId="17462ED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CBC3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4</w:t>
            </w:r>
          </w:p>
          <w:p w14:paraId="13B8F9F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4C6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4</w:t>
            </w:r>
          </w:p>
          <w:p w14:paraId="5B8E0D8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3ED41F8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1985" w:type="dxa"/>
            <w:vMerge/>
            <w:vAlign w:val="center"/>
          </w:tcPr>
          <w:p w14:paraId="64A56C79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393F4E46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CAAB7FC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4C610F3F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4292AF6A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06052F2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D4C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posjetitelja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6981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3000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5A13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4711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1E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5000</w:t>
            </w:r>
          </w:p>
        </w:tc>
      </w:tr>
      <w:tr w:rsidR="00FF371E" w:rsidRPr="00D95A4F" w14:paraId="24269C73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1985" w:type="dxa"/>
            <w:vMerge w:val="restart"/>
            <w:vAlign w:val="center"/>
          </w:tcPr>
          <w:p w14:paraId="6AC952C1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4878AD79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A100005</w:t>
            </w:r>
          </w:p>
          <w:p w14:paraId="58A3E26F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Izložbe</w:t>
            </w:r>
          </w:p>
          <w:p w14:paraId="2232903F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8D48526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Likovne izložbe omogućuju prezentaciju lokalnih i umjetnika s globalne razine, razvijaju kod mladih poticaj da se i sami bave likovnošću, a kod likovne publike podižu znanje o likovnosti i stvaraju naviku dolaska na kulturna događanja</w:t>
            </w:r>
          </w:p>
        </w:tc>
        <w:tc>
          <w:tcPr>
            <w:tcW w:w="1163" w:type="dxa"/>
            <w:vMerge w:val="restart"/>
            <w:vAlign w:val="center"/>
          </w:tcPr>
          <w:p w14:paraId="5C04C87D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20.000,00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3E8C3A67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20.000,00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4A956D7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20.000,00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2C4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izložbi</w:t>
            </w:r>
          </w:p>
          <w:p w14:paraId="1D308626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17E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10</w:t>
            </w:r>
          </w:p>
          <w:p w14:paraId="647DBAC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7DA0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</w:t>
            </w:r>
          </w:p>
          <w:p w14:paraId="7E044893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2D5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12</w:t>
            </w:r>
          </w:p>
          <w:p w14:paraId="7C15E2E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D3B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12</w:t>
            </w:r>
          </w:p>
          <w:p w14:paraId="6A5A456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25155256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1985" w:type="dxa"/>
            <w:vMerge/>
            <w:vAlign w:val="center"/>
          </w:tcPr>
          <w:p w14:paraId="784CBB8B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32C3C68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BA4B6DD" w14:textId="77777777" w:rsidR="00FF371E" w:rsidRPr="000B3194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1907F323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610737B1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CF0610F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5B8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posjetitelja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5D9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C33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132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BB2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1000</w:t>
            </w:r>
          </w:p>
        </w:tc>
      </w:tr>
      <w:tr w:rsidR="00FF371E" w:rsidRPr="00D95A4F" w14:paraId="3530CF9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1985" w:type="dxa"/>
            <w:vMerge w:val="restart"/>
            <w:vAlign w:val="center"/>
          </w:tcPr>
          <w:p w14:paraId="3E046331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lastRenderedPageBreak/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495E203F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A100006</w:t>
            </w:r>
          </w:p>
          <w:p w14:paraId="3B07FBB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Mjesec kulture</w:t>
            </w:r>
          </w:p>
        </w:tc>
        <w:tc>
          <w:tcPr>
            <w:tcW w:w="1843" w:type="dxa"/>
            <w:vMerge w:val="restart"/>
            <w:vAlign w:val="center"/>
          </w:tcPr>
          <w:p w14:paraId="3C5135E3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Povećanje broja umjetnika koji će se uključiti u kulturnu ponudu te povećanje broja posjetitelja-korisnika kulturne ponude grada</w:t>
            </w:r>
          </w:p>
        </w:tc>
        <w:tc>
          <w:tcPr>
            <w:tcW w:w="1163" w:type="dxa"/>
            <w:vMerge w:val="restart"/>
            <w:vAlign w:val="center"/>
          </w:tcPr>
          <w:p w14:paraId="128D1019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22.000,00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48AF3F43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22.000,00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61ABF51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22.000,00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2EF6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programa</w:t>
            </w:r>
          </w:p>
          <w:p w14:paraId="2C58777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2A3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</w:t>
            </w:r>
          </w:p>
          <w:p w14:paraId="771C1781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B16B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9</w:t>
            </w:r>
          </w:p>
          <w:p w14:paraId="2DA90B9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A920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</w:t>
            </w:r>
          </w:p>
          <w:p w14:paraId="1E1B017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586D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</w:t>
            </w:r>
          </w:p>
          <w:p w14:paraId="6090FC6D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750E5F5B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985" w:type="dxa"/>
            <w:vMerge/>
            <w:vAlign w:val="center"/>
          </w:tcPr>
          <w:p w14:paraId="2C98C692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7C06AC65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710AB55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4589B378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4EB6E965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A24A99F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21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posjetitelja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74D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792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C29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99C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1000</w:t>
            </w:r>
          </w:p>
        </w:tc>
      </w:tr>
      <w:tr w:rsidR="00FF371E" w:rsidRPr="00D95A4F" w14:paraId="1015A20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1985" w:type="dxa"/>
            <w:vAlign w:val="center"/>
          </w:tcPr>
          <w:p w14:paraId="436D1900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4B64E10D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A100007</w:t>
            </w:r>
          </w:p>
          <w:p w14:paraId="781A9792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Natječaj učenika u pjesništvu - očuvanje jezika i autohtone kulturne baštine</w:t>
            </w:r>
          </w:p>
        </w:tc>
        <w:tc>
          <w:tcPr>
            <w:tcW w:w="1843" w:type="dxa"/>
            <w:vAlign w:val="center"/>
          </w:tcPr>
          <w:p w14:paraId="2F35B2CD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Poticanje mladih na kreativnost i književno stvaralaštvo te očuvanje vlastitog jezika</w:t>
            </w:r>
          </w:p>
        </w:tc>
        <w:tc>
          <w:tcPr>
            <w:tcW w:w="1163" w:type="dxa"/>
            <w:vAlign w:val="center"/>
          </w:tcPr>
          <w:p w14:paraId="3A193891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10.000,00</w:t>
            </w:r>
          </w:p>
        </w:tc>
        <w:tc>
          <w:tcPr>
            <w:tcW w:w="1105" w:type="dxa"/>
            <w:gridSpan w:val="2"/>
            <w:vAlign w:val="center"/>
          </w:tcPr>
          <w:p w14:paraId="749BE133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10.000,00</w:t>
            </w:r>
          </w:p>
        </w:tc>
        <w:tc>
          <w:tcPr>
            <w:tcW w:w="1134" w:type="dxa"/>
            <w:gridSpan w:val="2"/>
            <w:vAlign w:val="center"/>
          </w:tcPr>
          <w:p w14:paraId="1B1B4928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10.000,00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3F1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sudionika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8B6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E3A3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00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1D4B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50</w:t>
            </w:r>
          </w:p>
        </w:tc>
      </w:tr>
      <w:tr w:rsidR="00FF371E" w:rsidRPr="00D95A4F" w14:paraId="7F903D4D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5593" w:type="dxa"/>
            <w:gridSpan w:val="22"/>
            <w:vAlign w:val="center"/>
          </w:tcPr>
          <w:p w14:paraId="28F5FA4E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</w:tr>
      <w:tr w:rsidR="00FF371E" w:rsidRPr="00D95A4F" w14:paraId="624DDCA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5B8CB14D" w14:textId="77777777" w:rsidR="00FF371E" w:rsidRPr="00AB215E" w:rsidRDefault="00FF371E" w:rsidP="00FF371E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AB215E">
              <w:rPr>
                <w:sz w:val="14"/>
              </w:rPr>
              <w:t>PROGRAM 1030 OBRAZOVNA DJELATNOST</w:t>
            </w:r>
          </w:p>
        </w:tc>
        <w:tc>
          <w:tcPr>
            <w:tcW w:w="10348" w:type="dxa"/>
            <w:gridSpan w:val="16"/>
            <w:vAlign w:val="center"/>
          </w:tcPr>
          <w:p w14:paraId="3F7ABA67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AB215E">
              <w:rPr>
                <w:sz w:val="14"/>
              </w:rPr>
              <w:t>Odgovornost za provedbu Programa: PUČKO OTVORENO UČILIŠTE POU004</w:t>
            </w:r>
          </w:p>
        </w:tc>
      </w:tr>
      <w:tr w:rsidR="00FF371E" w:rsidRPr="00D95A4F" w14:paraId="4DD8F7B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1985" w:type="dxa"/>
            <w:vMerge w:val="restart"/>
            <w:vAlign w:val="center"/>
          </w:tcPr>
          <w:p w14:paraId="6017E231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0F4D499F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A100001</w:t>
            </w:r>
          </w:p>
          <w:p w14:paraId="230E07BE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Tečajevi</w:t>
            </w:r>
          </w:p>
        </w:tc>
        <w:tc>
          <w:tcPr>
            <w:tcW w:w="1843" w:type="dxa"/>
            <w:vMerge w:val="restart"/>
            <w:vAlign w:val="center"/>
          </w:tcPr>
          <w:p w14:paraId="6C4BD997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Stjecanje dodatnih znanja koja djeca koriste u procesu obrazovanja, a odraslima se omogućuje stjecanje znanja koja koriste radi stjecanja bolje pozicije na tržištu rada i u obavljanju svojih radnih zadataka.</w:t>
            </w:r>
          </w:p>
        </w:tc>
        <w:tc>
          <w:tcPr>
            <w:tcW w:w="1163" w:type="dxa"/>
            <w:vMerge w:val="restart"/>
            <w:vAlign w:val="center"/>
          </w:tcPr>
          <w:p w14:paraId="34E76054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130.000,00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2B6754B4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130.000,00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6293D3B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130.000,00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D0FB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tečajev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112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12</w:t>
            </w:r>
          </w:p>
          <w:p w14:paraId="6252516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55D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14</w:t>
            </w:r>
          </w:p>
          <w:p w14:paraId="002E5A1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076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15</w:t>
            </w:r>
          </w:p>
          <w:p w14:paraId="5F8025E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FB0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15</w:t>
            </w:r>
          </w:p>
          <w:p w14:paraId="621B56A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578C944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1985" w:type="dxa"/>
            <w:vMerge/>
            <w:vAlign w:val="center"/>
          </w:tcPr>
          <w:p w14:paraId="17A45BF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17699BFB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9919FF5" w14:textId="77777777" w:rsidR="00FF371E" w:rsidRPr="000B3194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72B2678C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413B5521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C3DA2CA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E40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polaznika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55F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409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350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F85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9FC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600</w:t>
            </w:r>
          </w:p>
        </w:tc>
      </w:tr>
      <w:tr w:rsidR="00FF371E" w:rsidRPr="00D95A4F" w14:paraId="30B2EC4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985" w:type="dxa"/>
            <w:vMerge w:val="restart"/>
            <w:vAlign w:val="center"/>
          </w:tcPr>
          <w:p w14:paraId="4720431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3BBB0CD8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A100002</w:t>
            </w:r>
          </w:p>
          <w:p w14:paraId="11E8907D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Besplatne radionice za djecu</w:t>
            </w:r>
          </w:p>
        </w:tc>
        <w:tc>
          <w:tcPr>
            <w:tcW w:w="1843" w:type="dxa"/>
            <w:vMerge w:val="restart"/>
            <w:vAlign w:val="center"/>
          </w:tcPr>
          <w:p w14:paraId="21FBD2F8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Organizacija sadržaja koji će privući djecu školskog uzrasta radi kvalitetnog provođenja slobodnog vremena i stjecanja novih znanja</w:t>
            </w:r>
          </w:p>
        </w:tc>
        <w:tc>
          <w:tcPr>
            <w:tcW w:w="1163" w:type="dxa"/>
            <w:vMerge w:val="restart"/>
            <w:vAlign w:val="center"/>
          </w:tcPr>
          <w:p w14:paraId="54D9397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40.000,00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2C7EDECE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40.000,00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A364461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40.000,00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F1E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programa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6C1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45C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24</w:t>
            </w:r>
          </w:p>
          <w:p w14:paraId="3467EA6B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EB0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24</w:t>
            </w:r>
          </w:p>
          <w:p w14:paraId="327C60ED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3C96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24</w:t>
            </w:r>
          </w:p>
          <w:p w14:paraId="3FE43430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05D815C7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1985" w:type="dxa"/>
            <w:vMerge/>
            <w:vAlign w:val="center"/>
          </w:tcPr>
          <w:p w14:paraId="5B1F4DA3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5AF24AFE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C33D7E1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0BED91E8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3403297B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85B0FFF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B24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polaznika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402B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700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5F5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EBB6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9FED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800</w:t>
            </w:r>
          </w:p>
        </w:tc>
      </w:tr>
      <w:tr w:rsidR="00FF371E" w:rsidRPr="00D95A4F" w14:paraId="40545B85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1985" w:type="dxa"/>
            <w:vMerge w:val="restart"/>
            <w:vAlign w:val="center"/>
          </w:tcPr>
          <w:p w14:paraId="4DC81C21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10EBF79B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A100003</w:t>
            </w:r>
          </w:p>
          <w:p w14:paraId="4786B213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Program informatičkog obrazovanja za treću životnu dob</w:t>
            </w:r>
          </w:p>
        </w:tc>
        <w:tc>
          <w:tcPr>
            <w:tcW w:w="1843" w:type="dxa"/>
            <w:vMerge w:val="restart"/>
            <w:vAlign w:val="center"/>
          </w:tcPr>
          <w:p w14:paraId="156A68A8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Povećati znanja i sposobnosti starijih osoba savladavanjem znanja potrebnih za rad na računalu</w:t>
            </w:r>
          </w:p>
        </w:tc>
        <w:tc>
          <w:tcPr>
            <w:tcW w:w="1163" w:type="dxa"/>
            <w:vMerge w:val="restart"/>
            <w:vAlign w:val="center"/>
          </w:tcPr>
          <w:p w14:paraId="2E3DC222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6.000,00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124D68AC" w14:textId="77777777" w:rsidR="00FF371E" w:rsidRPr="00284D48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  <w:r w:rsidRPr="00284D48">
              <w:rPr>
                <w:sz w:val="14"/>
                <w:szCs w:val="16"/>
              </w:rPr>
              <w:t>.000,00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EB54B8D" w14:textId="77777777" w:rsidR="00FF371E" w:rsidRPr="00284D48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  <w:r w:rsidRPr="00284D48">
              <w:rPr>
                <w:sz w:val="14"/>
                <w:szCs w:val="16"/>
              </w:rPr>
              <w:t>.000,00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3B7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programa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E70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</w:t>
            </w:r>
          </w:p>
          <w:p w14:paraId="3729CF5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D1C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</w:p>
          <w:p w14:paraId="05F021C6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6D0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</w:t>
            </w:r>
          </w:p>
          <w:p w14:paraId="56FFF6B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B64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6</w:t>
            </w:r>
          </w:p>
          <w:p w14:paraId="6DC1D6A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007D537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985" w:type="dxa"/>
            <w:vMerge/>
            <w:vAlign w:val="center"/>
          </w:tcPr>
          <w:p w14:paraId="7F47E696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04661091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A9638C1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500C3927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7FF95C5D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C595BC4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2AF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korisnika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51D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BEE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AD2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2183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100</w:t>
            </w:r>
          </w:p>
        </w:tc>
      </w:tr>
      <w:tr w:rsidR="00FF371E" w:rsidRPr="00D95A4F" w14:paraId="7CB96524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62F8C563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</w:tr>
      <w:tr w:rsidR="00FF371E" w:rsidRPr="00D95A4F" w14:paraId="39DFAB5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6F6A1D3F" w14:textId="77777777" w:rsidR="00FF371E" w:rsidRPr="00AB215E" w:rsidRDefault="00FF371E" w:rsidP="00FF371E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AB215E">
              <w:rPr>
                <w:sz w:val="14"/>
              </w:rPr>
              <w:t>PROGRAM 1032 IZDAVAČKA DJELATNOST</w:t>
            </w:r>
          </w:p>
        </w:tc>
        <w:tc>
          <w:tcPr>
            <w:tcW w:w="10348" w:type="dxa"/>
            <w:gridSpan w:val="16"/>
            <w:vAlign w:val="center"/>
          </w:tcPr>
          <w:p w14:paraId="54F0EDCD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AB215E">
              <w:rPr>
                <w:sz w:val="14"/>
              </w:rPr>
              <w:t>Odgovornost za provedbu Programa: PUČKO OTVORENO UČILIŠTE POU004</w:t>
            </w:r>
          </w:p>
        </w:tc>
      </w:tr>
      <w:tr w:rsidR="00FF371E" w:rsidRPr="00D95A4F" w14:paraId="4EC16E8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24"/>
        </w:trPr>
        <w:tc>
          <w:tcPr>
            <w:tcW w:w="1985" w:type="dxa"/>
            <w:vAlign w:val="center"/>
          </w:tcPr>
          <w:p w14:paraId="54BBEDB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489C1EB0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A100001</w:t>
            </w:r>
          </w:p>
          <w:p w14:paraId="2852142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Slikovnica -Povijest Posavine i Prigorja</w:t>
            </w:r>
          </w:p>
        </w:tc>
        <w:tc>
          <w:tcPr>
            <w:tcW w:w="1843" w:type="dxa"/>
            <w:vAlign w:val="center"/>
          </w:tcPr>
          <w:p w14:paraId="6FDC5B02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66279">
              <w:rPr>
                <w:sz w:val="14"/>
                <w:szCs w:val="16"/>
              </w:rPr>
              <w:t>Educirati djecu nižih razreda osnovne škole o povijesti te kulturnim i prirodnim obilježjima kraja u kojem žive</w:t>
            </w:r>
          </w:p>
        </w:tc>
        <w:tc>
          <w:tcPr>
            <w:tcW w:w="1163" w:type="dxa"/>
            <w:vAlign w:val="center"/>
          </w:tcPr>
          <w:p w14:paraId="739C4E10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12.000,00</w:t>
            </w:r>
            <w:r w:rsidRPr="00AB215E">
              <w:rPr>
                <w:rFonts w:ascii="Calibri" w:eastAsia="Times New Roman" w:hAnsi="Calibri" w:cs="Times New Roman"/>
                <w:sz w:val="14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14:paraId="4E6BC335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12.000,00</w:t>
            </w:r>
          </w:p>
        </w:tc>
        <w:tc>
          <w:tcPr>
            <w:tcW w:w="1134" w:type="dxa"/>
            <w:gridSpan w:val="2"/>
            <w:vAlign w:val="center"/>
          </w:tcPr>
          <w:p w14:paraId="172CAACA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12.000,00</w:t>
            </w:r>
          </w:p>
        </w:tc>
        <w:tc>
          <w:tcPr>
            <w:tcW w:w="2977" w:type="dxa"/>
            <w:gridSpan w:val="3"/>
            <w:vAlign w:val="center"/>
          </w:tcPr>
          <w:p w14:paraId="27A0B564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66279">
              <w:rPr>
                <w:sz w:val="14"/>
                <w:szCs w:val="16"/>
              </w:rPr>
              <w:t>Broz izdanih slikovnica</w:t>
            </w:r>
          </w:p>
        </w:tc>
        <w:tc>
          <w:tcPr>
            <w:tcW w:w="992" w:type="dxa"/>
            <w:gridSpan w:val="2"/>
            <w:vAlign w:val="center"/>
          </w:tcPr>
          <w:p w14:paraId="5B5B8508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66279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14:paraId="610B7D97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66279">
              <w:rPr>
                <w:sz w:val="14"/>
                <w:szCs w:val="16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0DDE319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66279">
              <w:rPr>
                <w:sz w:val="14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2B5DF65F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66279">
              <w:rPr>
                <w:sz w:val="14"/>
                <w:szCs w:val="16"/>
              </w:rPr>
              <w:t>1</w:t>
            </w:r>
          </w:p>
        </w:tc>
      </w:tr>
      <w:tr w:rsidR="00FF371E" w:rsidRPr="00D95A4F" w14:paraId="7651161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5593" w:type="dxa"/>
            <w:gridSpan w:val="22"/>
            <w:vAlign w:val="center"/>
          </w:tcPr>
          <w:p w14:paraId="6DB93C74" w14:textId="77777777" w:rsidR="00FF371E" w:rsidRPr="00133A9B" w:rsidRDefault="00FF371E" w:rsidP="00FF371E">
            <w:pPr>
              <w:spacing w:after="0" w:line="240" w:lineRule="auto"/>
              <w:rPr>
                <w:color w:val="FF0000"/>
                <w:sz w:val="14"/>
                <w:szCs w:val="16"/>
              </w:rPr>
            </w:pPr>
          </w:p>
        </w:tc>
      </w:tr>
      <w:tr w:rsidR="00FF371E" w:rsidRPr="00AB215E" w14:paraId="2633AB63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619F" w14:textId="77777777" w:rsidR="00FF371E" w:rsidRPr="00B2305E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AB215E">
              <w:rPr>
                <w:sz w:val="14"/>
              </w:rPr>
              <w:t xml:space="preserve">PROGRAM </w:t>
            </w:r>
            <w:r>
              <w:rPr>
                <w:sz w:val="14"/>
              </w:rPr>
              <w:t>1013</w:t>
            </w:r>
            <w:r w:rsidRPr="00AB215E">
              <w:rPr>
                <w:sz w:val="14"/>
              </w:rPr>
              <w:t xml:space="preserve"> </w:t>
            </w:r>
            <w:r>
              <w:rPr>
                <w:sz w:val="14"/>
              </w:rPr>
              <w:t>RADOST ŽIVLJENJA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C356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AB215E">
              <w:rPr>
                <w:sz w:val="14"/>
              </w:rPr>
              <w:t>Odgovornost za provedbu Programa: PUČKO OTVORENO UČILIŠTE POU004</w:t>
            </w:r>
          </w:p>
        </w:tc>
      </w:tr>
      <w:tr w:rsidR="00FF371E" w:rsidRPr="00566279" w14:paraId="053671E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24"/>
        </w:trPr>
        <w:tc>
          <w:tcPr>
            <w:tcW w:w="1985" w:type="dxa"/>
            <w:vAlign w:val="center"/>
          </w:tcPr>
          <w:p w14:paraId="2742B315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lastRenderedPageBreak/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44DCF65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T</w:t>
            </w:r>
            <w:r w:rsidRPr="00AB215E">
              <w:rPr>
                <w:sz w:val="14"/>
                <w:szCs w:val="16"/>
              </w:rPr>
              <w:t>100001</w:t>
            </w:r>
          </w:p>
          <w:p w14:paraId="6BE3F711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Umjetnost i kultura 54+</w:t>
            </w:r>
          </w:p>
        </w:tc>
        <w:tc>
          <w:tcPr>
            <w:tcW w:w="1843" w:type="dxa"/>
            <w:vAlign w:val="center"/>
          </w:tcPr>
          <w:p w14:paraId="238A4A9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Jačanje društvenih i kreativnih sposobnosti osoba starijih od 54 godine</w:t>
            </w:r>
          </w:p>
        </w:tc>
        <w:tc>
          <w:tcPr>
            <w:tcW w:w="1268" w:type="dxa"/>
            <w:gridSpan w:val="2"/>
            <w:vAlign w:val="center"/>
          </w:tcPr>
          <w:p w14:paraId="0B5CC081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  <w:r w:rsidRPr="00AB215E">
              <w:rPr>
                <w:sz w:val="14"/>
                <w:szCs w:val="16"/>
              </w:rPr>
              <w:t>.000,00</w:t>
            </w:r>
            <w:r w:rsidRPr="00AB215E">
              <w:rPr>
                <w:rFonts w:ascii="Calibri" w:eastAsia="Times New Roman" w:hAnsi="Calibri" w:cs="Times New Roman"/>
                <w:sz w:val="14"/>
                <w:lang w:eastAsia="hr-HR"/>
              </w:rPr>
              <w:t xml:space="preserve"> </w:t>
            </w:r>
          </w:p>
        </w:tc>
        <w:tc>
          <w:tcPr>
            <w:tcW w:w="1106" w:type="dxa"/>
            <w:gridSpan w:val="2"/>
            <w:vAlign w:val="center"/>
          </w:tcPr>
          <w:p w14:paraId="0051BE14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Pr="00AB215E">
              <w:rPr>
                <w:sz w:val="14"/>
                <w:szCs w:val="16"/>
              </w:rPr>
              <w:t>,00</w:t>
            </w:r>
          </w:p>
        </w:tc>
        <w:tc>
          <w:tcPr>
            <w:tcW w:w="1135" w:type="dxa"/>
            <w:gridSpan w:val="2"/>
            <w:vAlign w:val="center"/>
          </w:tcPr>
          <w:p w14:paraId="5AF5B4FE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Pr="00AB215E">
              <w:rPr>
                <w:sz w:val="14"/>
                <w:szCs w:val="16"/>
              </w:rPr>
              <w:t>,00</w:t>
            </w:r>
          </w:p>
        </w:tc>
        <w:tc>
          <w:tcPr>
            <w:tcW w:w="2870" w:type="dxa"/>
            <w:gridSpan w:val="2"/>
            <w:vAlign w:val="center"/>
          </w:tcPr>
          <w:p w14:paraId="1F2D692A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Osobe starije od 54 godine</w:t>
            </w:r>
          </w:p>
        </w:tc>
        <w:tc>
          <w:tcPr>
            <w:tcW w:w="992" w:type="dxa"/>
            <w:gridSpan w:val="2"/>
            <w:vAlign w:val="center"/>
          </w:tcPr>
          <w:p w14:paraId="2C283FE8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850" w:type="dxa"/>
            <w:vAlign w:val="center"/>
          </w:tcPr>
          <w:p w14:paraId="1F288458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1134" w:type="dxa"/>
            <w:gridSpan w:val="4"/>
            <w:vAlign w:val="center"/>
          </w:tcPr>
          <w:p w14:paraId="7069EE5F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2AEA9A84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FF371E" w:rsidRPr="00566279" w14:paraId="00534117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24"/>
        </w:trPr>
        <w:tc>
          <w:tcPr>
            <w:tcW w:w="1985" w:type="dxa"/>
            <w:vAlign w:val="center"/>
          </w:tcPr>
          <w:p w14:paraId="14BD5EE0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3FED7FAE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T</w:t>
            </w:r>
            <w:r w:rsidRPr="00AB215E">
              <w:rPr>
                <w:sz w:val="14"/>
                <w:szCs w:val="16"/>
              </w:rPr>
              <w:t>10000</w:t>
            </w:r>
            <w:r>
              <w:rPr>
                <w:sz w:val="14"/>
                <w:szCs w:val="16"/>
              </w:rPr>
              <w:t>2</w:t>
            </w:r>
          </w:p>
          <w:p w14:paraId="15481AEB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Radionice keramika, slikarstvo i gluma – 54+</w:t>
            </w:r>
          </w:p>
        </w:tc>
        <w:tc>
          <w:tcPr>
            <w:tcW w:w="1843" w:type="dxa"/>
            <w:vAlign w:val="center"/>
          </w:tcPr>
          <w:p w14:paraId="0A3D61A5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Jačanje društvenih i kreativnih sposobnosti osoba starijih od 54 godine</w:t>
            </w:r>
          </w:p>
        </w:tc>
        <w:tc>
          <w:tcPr>
            <w:tcW w:w="1268" w:type="dxa"/>
            <w:gridSpan w:val="2"/>
            <w:vAlign w:val="center"/>
          </w:tcPr>
          <w:p w14:paraId="6FD7BA39" w14:textId="77777777" w:rsidR="00FF371E" w:rsidRPr="00133A9B" w:rsidRDefault="002164DA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65</w:t>
            </w:r>
            <w:r w:rsidR="00FF371E" w:rsidRPr="00AB215E">
              <w:rPr>
                <w:sz w:val="14"/>
                <w:szCs w:val="16"/>
              </w:rPr>
              <w:t>.000,00</w:t>
            </w:r>
            <w:r w:rsidR="00FF371E" w:rsidRPr="00AB215E">
              <w:rPr>
                <w:rFonts w:ascii="Calibri" w:eastAsia="Times New Roman" w:hAnsi="Calibri" w:cs="Times New Roman"/>
                <w:sz w:val="14"/>
                <w:lang w:eastAsia="hr-HR"/>
              </w:rPr>
              <w:t xml:space="preserve"> </w:t>
            </w:r>
          </w:p>
        </w:tc>
        <w:tc>
          <w:tcPr>
            <w:tcW w:w="1106" w:type="dxa"/>
            <w:gridSpan w:val="2"/>
            <w:vAlign w:val="center"/>
          </w:tcPr>
          <w:p w14:paraId="42102141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95.000</w:t>
            </w:r>
            <w:r w:rsidRPr="00AB215E">
              <w:rPr>
                <w:sz w:val="14"/>
                <w:szCs w:val="16"/>
              </w:rPr>
              <w:t>,00</w:t>
            </w:r>
          </w:p>
        </w:tc>
        <w:tc>
          <w:tcPr>
            <w:tcW w:w="1135" w:type="dxa"/>
            <w:gridSpan w:val="2"/>
            <w:vAlign w:val="center"/>
          </w:tcPr>
          <w:p w14:paraId="7FD8A0E3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95.000</w:t>
            </w:r>
            <w:r w:rsidRPr="00AB215E">
              <w:rPr>
                <w:sz w:val="14"/>
                <w:szCs w:val="16"/>
              </w:rPr>
              <w:t>,00</w:t>
            </w:r>
          </w:p>
        </w:tc>
        <w:tc>
          <w:tcPr>
            <w:tcW w:w="2870" w:type="dxa"/>
            <w:gridSpan w:val="2"/>
            <w:vAlign w:val="center"/>
          </w:tcPr>
          <w:p w14:paraId="34A12258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Sudionici u projektnim aktivnostima</w:t>
            </w:r>
          </w:p>
        </w:tc>
        <w:tc>
          <w:tcPr>
            <w:tcW w:w="992" w:type="dxa"/>
            <w:gridSpan w:val="2"/>
            <w:vAlign w:val="center"/>
          </w:tcPr>
          <w:p w14:paraId="24AF69CE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787AC386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1134" w:type="dxa"/>
            <w:gridSpan w:val="4"/>
            <w:vAlign w:val="center"/>
          </w:tcPr>
          <w:p w14:paraId="18ABD4A8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</w:t>
            </w:r>
          </w:p>
        </w:tc>
        <w:tc>
          <w:tcPr>
            <w:tcW w:w="993" w:type="dxa"/>
            <w:vAlign w:val="center"/>
          </w:tcPr>
          <w:p w14:paraId="1309F6F1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</w:tr>
      <w:tr w:rsidR="00FF371E" w:rsidRPr="00133A9B" w14:paraId="0A5F5406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5593" w:type="dxa"/>
            <w:gridSpan w:val="22"/>
            <w:vAlign w:val="center"/>
          </w:tcPr>
          <w:p w14:paraId="14F4B20D" w14:textId="77777777" w:rsidR="00FF371E" w:rsidRPr="00133A9B" w:rsidRDefault="00FF371E" w:rsidP="00FF371E">
            <w:pPr>
              <w:spacing w:after="0" w:line="240" w:lineRule="auto"/>
              <w:rPr>
                <w:color w:val="FF0000"/>
                <w:sz w:val="14"/>
                <w:szCs w:val="16"/>
              </w:rPr>
            </w:pPr>
          </w:p>
        </w:tc>
      </w:tr>
      <w:tr w:rsidR="00FF371E" w:rsidRPr="00AB215E" w14:paraId="03BD480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06272DFA" w14:textId="77777777" w:rsidR="00FF371E" w:rsidRPr="00AB215E" w:rsidRDefault="00FF371E" w:rsidP="00FF371E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AB215E">
              <w:rPr>
                <w:sz w:val="14"/>
              </w:rPr>
              <w:t>PROGRAM 101</w:t>
            </w:r>
            <w:r>
              <w:rPr>
                <w:sz w:val="14"/>
              </w:rPr>
              <w:t>7</w:t>
            </w:r>
            <w:r w:rsidRPr="00AB215E">
              <w:rPr>
                <w:sz w:val="14"/>
              </w:rPr>
              <w:t xml:space="preserve"> ENERGETSKA OBNOVA ZGRADE PUČKOG UČILIŠTA</w:t>
            </w:r>
          </w:p>
        </w:tc>
        <w:tc>
          <w:tcPr>
            <w:tcW w:w="10348" w:type="dxa"/>
            <w:gridSpan w:val="16"/>
            <w:vAlign w:val="center"/>
          </w:tcPr>
          <w:p w14:paraId="281B738B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AB215E">
              <w:rPr>
                <w:sz w:val="14"/>
              </w:rPr>
              <w:t>Odgovornost za provedbu Programa: PUČKO OTVORENO UČILIŠTE POU004</w:t>
            </w:r>
          </w:p>
          <w:p w14:paraId="402C6F79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AB215E">
              <w:rPr>
                <w:rFonts w:eastAsia="Times New Roman"/>
                <w:sz w:val="14"/>
                <w:lang w:eastAsia="hr-HR"/>
              </w:rPr>
              <w:t>(u suradnji s Gradom Dugim Selom i KUD Preporod)</w:t>
            </w:r>
          </w:p>
        </w:tc>
      </w:tr>
      <w:tr w:rsidR="00FF371E" w:rsidRPr="00133A9B" w14:paraId="394EF3E6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1"/>
        </w:trPr>
        <w:tc>
          <w:tcPr>
            <w:tcW w:w="1985" w:type="dxa"/>
            <w:vAlign w:val="center"/>
          </w:tcPr>
          <w:p w14:paraId="0F82056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Zaštita i očuvanje prirodnih resursa i 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0A16CCE4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T100001</w:t>
            </w:r>
            <w:r>
              <w:rPr>
                <w:sz w:val="14"/>
                <w:szCs w:val="16"/>
              </w:rPr>
              <w:t xml:space="preserve"> </w:t>
            </w:r>
          </w:p>
          <w:p w14:paraId="27BEF356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Energetska obnova zgrade Pučkog učilišta</w:t>
            </w:r>
          </w:p>
        </w:tc>
        <w:tc>
          <w:tcPr>
            <w:tcW w:w="1843" w:type="dxa"/>
            <w:vAlign w:val="center"/>
          </w:tcPr>
          <w:p w14:paraId="638A0009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Izrada projektne dokumentacije</w:t>
            </w:r>
          </w:p>
          <w:p w14:paraId="40303249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Izvedba radova na energetskoj obnovi</w:t>
            </w:r>
          </w:p>
        </w:tc>
        <w:tc>
          <w:tcPr>
            <w:tcW w:w="1163" w:type="dxa"/>
            <w:vAlign w:val="center"/>
          </w:tcPr>
          <w:p w14:paraId="1405EC45" w14:textId="77777777" w:rsidR="00FF371E" w:rsidRPr="00AB215E" w:rsidRDefault="002164DA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164</w:t>
            </w:r>
            <w:r w:rsidR="00FF371E">
              <w:rPr>
                <w:sz w:val="14"/>
                <w:szCs w:val="16"/>
              </w:rPr>
              <w:t>.000,00</w:t>
            </w:r>
          </w:p>
        </w:tc>
        <w:tc>
          <w:tcPr>
            <w:tcW w:w="1105" w:type="dxa"/>
            <w:gridSpan w:val="2"/>
            <w:vAlign w:val="center"/>
          </w:tcPr>
          <w:p w14:paraId="4245CD10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1.576.00</w:t>
            </w:r>
            <w:r w:rsidRPr="00284D48">
              <w:rPr>
                <w:sz w:val="14"/>
                <w:szCs w:val="16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0AD8A8E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284D48"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0B80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Postotak izvedenih radova u tekućoj godini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F5F4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8448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94B3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6900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0</w:t>
            </w:r>
          </w:p>
        </w:tc>
      </w:tr>
    </w:tbl>
    <w:p w14:paraId="24EFA2A9" w14:textId="77777777" w:rsidR="00927DAB" w:rsidRPr="005D4960" w:rsidRDefault="00927DAB" w:rsidP="00420CE2">
      <w:pPr>
        <w:rPr>
          <w:color w:val="FF0000"/>
          <w:sz w:val="12"/>
          <w:szCs w:val="12"/>
        </w:rPr>
      </w:pPr>
    </w:p>
    <w:sectPr w:rsidR="00927DAB" w:rsidRPr="005D4960" w:rsidSect="00767A71">
      <w:footerReference w:type="default" r:id="rId7"/>
      <w:pgSz w:w="16838" w:h="11906" w:orient="landscape"/>
      <w:pgMar w:top="1418" w:right="1418" w:bottom="1418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05BF7" w14:textId="77777777" w:rsidR="00307F33" w:rsidRDefault="00307F33" w:rsidP="00D35B90">
      <w:pPr>
        <w:spacing w:after="0" w:line="240" w:lineRule="auto"/>
      </w:pPr>
      <w:r>
        <w:separator/>
      </w:r>
    </w:p>
  </w:endnote>
  <w:endnote w:type="continuationSeparator" w:id="0">
    <w:p w14:paraId="270C1FF8" w14:textId="77777777" w:rsidR="00307F33" w:rsidRDefault="00307F33" w:rsidP="00D3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07314"/>
      <w:docPartObj>
        <w:docPartGallery w:val="Page Numbers (Bottom of Page)"/>
        <w:docPartUnique/>
      </w:docPartObj>
    </w:sdtPr>
    <w:sdtEndPr/>
    <w:sdtContent>
      <w:p w14:paraId="183FFAA6" w14:textId="77777777" w:rsidR="00A96785" w:rsidRDefault="00A96785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697F7031" w14:textId="77777777" w:rsidR="00A96785" w:rsidRDefault="00A96785" w:rsidP="00736CEB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47DEF" w14:textId="77777777" w:rsidR="00307F33" w:rsidRDefault="00307F33" w:rsidP="00D35B90">
      <w:pPr>
        <w:spacing w:after="0" w:line="240" w:lineRule="auto"/>
      </w:pPr>
      <w:r>
        <w:separator/>
      </w:r>
    </w:p>
  </w:footnote>
  <w:footnote w:type="continuationSeparator" w:id="0">
    <w:p w14:paraId="21CFBB1D" w14:textId="77777777" w:rsidR="00307F33" w:rsidRDefault="00307F33" w:rsidP="00D3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AF"/>
    <w:rsid w:val="000451AA"/>
    <w:rsid w:val="00054004"/>
    <w:rsid w:val="00064200"/>
    <w:rsid w:val="00070027"/>
    <w:rsid w:val="00073B52"/>
    <w:rsid w:val="00084D98"/>
    <w:rsid w:val="00086A11"/>
    <w:rsid w:val="00090DA0"/>
    <w:rsid w:val="000A29F7"/>
    <w:rsid w:val="000A433E"/>
    <w:rsid w:val="000B057B"/>
    <w:rsid w:val="000B3194"/>
    <w:rsid w:val="000B335F"/>
    <w:rsid w:val="000B3672"/>
    <w:rsid w:val="000B56F0"/>
    <w:rsid w:val="000C3058"/>
    <w:rsid w:val="000D0928"/>
    <w:rsid w:val="000D7737"/>
    <w:rsid w:val="000E653B"/>
    <w:rsid w:val="000F38CC"/>
    <w:rsid w:val="00107140"/>
    <w:rsid w:val="00130DCD"/>
    <w:rsid w:val="00133A9B"/>
    <w:rsid w:val="00134CD5"/>
    <w:rsid w:val="00153DD9"/>
    <w:rsid w:val="0016435F"/>
    <w:rsid w:val="00171966"/>
    <w:rsid w:val="00176778"/>
    <w:rsid w:val="00186175"/>
    <w:rsid w:val="0019424E"/>
    <w:rsid w:val="001A2908"/>
    <w:rsid w:val="001A78D9"/>
    <w:rsid w:val="001C0BAD"/>
    <w:rsid w:val="001D200E"/>
    <w:rsid w:val="001D407C"/>
    <w:rsid w:val="00210E94"/>
    <w:rsid w:val="00213143"/>
    <w:rsid w:val="002164DA"/>
    <w:rsid w:val="002170F8"/>
    <w:rsid w:val="00262E3F"/>
    <w:rsid w:val="00264435"/>
    <w:rsid w:val="002664C3"/>
    <w:rsid w:val="00271367"/>
    <w:rsid w:val="00275588"/>
    <w:rsid w:val="00284D48"/>
    <w:rsid w:val="002A2ED1"/>
    <w:rsid w:val="002A68EA"/>
    <w:rsid w:val="002B43F9"/>
    <w:rsid w:val="002D1EC5"/>
    <w:rsid w:val="002F19A7"/>
    <w:rsid w:val="00307F33"/>
    <w:rsid w:val="00324AC1"/>
    <w:rsid w:val="00330B74"/>
    <w:rsid w:val="00336072"/>
    <w:rsid w:val="00336BDC"/>
    <w:rsid w:val="00344910"/>
    <w:rsid w:val="00352391"/>
    <w:rsid w:val="00365518"/>
    <w:rsid w:val="00392A17"/>
    <w:rsid w:val="003A568C"/>
    <w:rsid w:val="003C2020"/>
    <w:rsid w:val="003E0AE1"/>
    <w:rsid w:val="003E7E09"/>
    <w:rsid w:val="004008EB"/>
    <w:rsid w:val="00407E60"/>
    <w:rsid w:val="00410D6F"/>
    <w:rsid w:val="00415DE8"/>
    <w:rsid w:val="00420CE2"/>
    <w:rsid w:val="00442520"/>
    <w:rsid w:val="00442C35"/>
    <w:rsid w:val="00445FB7"/>
    <w:rsid w:val="00451846"/>
    <w:rsid w:val="0045295D"/>
    <w:rsid w:val="00453045"/>
    <w:rsid w:val="00462085"/>
    <w:rsid w:val="00476CB9"/>
    <w:rsid w:val="00492AD5"/>
    <w:rsid w:val="004951EE"/>
    <w:rsid w:val="00496856"/>
    <w:rsid w:val="004B539B"/>
    <w:rsid w:val="004B5817"/>
    <w:rsid w:val="004E5151"/>
    <w:rsid w:val="00507387"/>
    <w:rsid w:val="00521E84"/>
    <w:rsid w:val="00526079"/>
    <w:rsid w:val="00540BDD"/>
    <w:rsid w:val="005448B2"/>
    <w:rsid w:val="00546757"/>
    <w:rsid w:val="00550E6A"/>
    <w:rsid w:val="00551329"/>
    <w:rsid w:val="00566279"/>
    <w:rsid w:val="00586142"/>
    <w:rsid w:val="005B02AF"/>
    <w:rsid w:val="005B1BBB"/>
    <w:rsid w:val="005D1039"/>
    <w:rsid w:val="005D4960"/>
    <w:rsid w:val="005E5B36"/>
    <w:rsid w:val="005E75ED"/>
    <w:rsid w:val="005F1182"/>
    <w:rsid w:val="006179E4"/>
    <w:rsid w:val="006255EE"/>
    <w:rsid w:val="006336FC"/>
    <w:rsid w:val="00645F65"/>
    <w:rsid w:val="006641F2"/>
    <w:rsid w:val="00676D81"/>
    <w:rsid w:val="006823FD"/>
    <w:rsid w:val="00692C97"/>
    <w:rsid w:val="006A24FF"/>
    <w:rsid w:val="006B253E"/>
    <w:rsid w:val="006C34A0"/>
    <w:rsid w:val="006E00BE"/>
    <w:rsid w:val="00702E7E"/>
    <w:rsid w:val="00712099"/>
    <w:rsid w:val="00736CEB"/>
    <w:rsid w:val="00744B37"/>
    <w:rsid w:val="00750C82"/>
    <w:rsid w:val="00751F17"/>
    <w:rsid w:val="0075481A"/>
    <w:rsid w:val="007605A8"/>
    <w:rsid w:val="0076467F"/>
    <w:rsid w:val="00767A71"/>
    <w:rsid w:val="00775961"/>
    <w:rsid w:val="00786E2A"/>
    <w:rsid w:val="00790378"/>
    <w:rsid w:val="00797942"/>
    <w:rsid w:val="007A70B8"/>
    <w:rsid w:val="007B12F6"/>
    <w:rsid w:val="007B35D8"/>
    <w:rsid w:val="007F3DFD"/>
    <w:rsid w:val="0082293F"/>
    <w:rsid w:val="008406DE"/>
    <w:rsid w:val="008467BE"/>
    <w:rsid w:val="0085206A"/>
    <w:rsid w:val="00852425"/>
    <w:rsid w:val="00881B36"/>
    <w:rsid w:val="00884927"/>
    <w:rsid w:val="008860D5"/>
    <w:rsid w:val="008A7137"/>
    <w:rsid w:val="008B2910"/>
    <w:rsid w:val="008C625B"/>
    <w:rsid w:val="008E51C6"/>
    <w:rsid w:val="008E7BB8"/>
    <w:rsid w:val="00902E86"/>
    <w:rsid w:val="00902EC2"/>
    <w:rsid w:val="00903DF7"/>
    <w:rsid w:val="0090603A"/>
    <w:rsid w:val="00923D8D"/>
    <w:rsid w:val="009240DD"/>
    <w:rsid w:val="009248ED"/>
    <w:rsid w:val="00927DAB"/>
    <w:rsid w:val="00935479"/>
    <w:rsid w:val="009454FD"/>
    <w:rsid w:val="00947B69"/>
    <w:rsid w:val="0095619C"/>
    <w:rsid w:val="009566CC"/>
    <w:rsid w:val="00971DD4"/>
    <w:rsid w:val="00976B65"/>
    <w:rsid w:val="00986BC4"/>
    <w:rsid w:val="009A2C8A"/>
    <w:rsid w:val="009B6F38"/>
    <w:rsid w:val="009B7EA3"/>
    <w:rsid w:val="009D360B"/>
    <w:rsid w:val="009E5881"/>
    <w:rsid w:val="009E753A"/>
    <w:rsid w:val="00A05EBD"/>
    <w:rsid w:val="00A27938"/>
    <w:rsid w:val="00A32123"/>
    <w:rsid w:val="00A47134"/>
    <w:rsid w:val="00A82D6F"/>
    <w:rsid w:val="00A92715"/>
    <w:rsid w:val="00A96785"/>
    <w:rsid w:val="00AB215E"/>
    <w:rsid w:val="00AB426A"/>
    <w:rsid w:val="00AC17F5"/>
    <w:rsid w:val="00AC213B"/>
    <w:rsid w:val="00AC2B70"/>
    <w:rsid w:val="00AC366C"/>
    <w:rsid w:val="00AC5772"/>
    <w:rsid w:val="00AD07C5"/>
    <w:rsid w:val="00AE0886"/>
    <w:rsid w:val="00AE57AE"/>
    <w:rsid w:val="00AE7F69"/>
    <w:rsid w:val="00B07D72"/>
    <w:rsid w:val="00B106EA"/>
    <w:rsid w:val="00B12235"/>
    <w:rsid w:val="00B1227E"/>
    <w:rsid w:val="00B2305E"/>
    <w:rsid w:val="00B2335D"/>
    <w:rsid w:val="00B24095"/>
    <w:rsid w:val="00B402E9"/>
    <w:rsid w:val="00B453F1"/>
    <w:rsid w:val="00B5218E"/>
    <w:rsid w:val="00B57740"/>
    <w:rsid w:val="00B62511"/>
    <w:rsid w:val="00BA7E06"/>
    <w:rsid w:val="00BD28B8"/>
    <w:rsid w:val="00BF5A9E"/>
    <w:rsid w:val="00C103DE"/>
    <w:rsid w:val="00C314B5"/>
    <w:rsid w:val="00C327B0"/>
    <w:rsid w:val="00C65FB8"/>
    <w:rsid w:val="00C67895"/>
    <w:rsid w:val="00C813FA"/>
    <w:rsid w:val="00C8413F"/>
    <w:rsid w:val="00C8450C"/>
    <w:rsid w:val="00C85691"/>
    <w:rsid w:val="00C926D2"/>
    <w:rsid w:val="00CA1B17"/>
    <w:rsid w:val="00CC1E98"/>
    <w:rsid w:val="00CD0056"/>
    <w:rsid w:val="00CE5881"/>
    <w:rsid w:val="00CF3EC2"/>
    <w:rsid w:val="00CF6BDD"/>
    <w:rsid w:val="00CF7EA7"/>
    <w:rsid w:val="00D25FA0"/>
    <w:rsid w:val="00D35B90"/>
    <w:rsid w:val="00D36ADB"/>
    <w:rsid w:val="00D55EE8"/>
    <w:rsid w:val="00D64819"/>
    <w:rsid w:val="00D7638D"/>
    <w:rsid w:val="00D77F04"/>
    <w:rsid w:val="00D80F69"/>
    <w:rsid w:val="00D81531"/>
    <w:rsid w:val="00D82DD3"/>
    <w:rsid w:val="00D9278D"/>
    <w:rsid w:val="00D95A4F"/>
    <w:rsid w:val="00DB2844"/>
    <w:rsid w:val="00DB552F"/>
    <w:rsid w:val="00DC4CED"/>
    <w:rsid w:val="00DC4D89"/>
    <w:rsid w:val="00DD6B79"/>
    <w:rsid w:val="00DD6F3A"/>
    <w:rsid w:val="00DD7BB1"/>
    <w:rsid w:val="00DE415E"/>
    <w:rsid w:val="00DE4EBD"/>
    <w:rsid w:val="00DF71DE"/>
    <w:rsid w:val="00E1757E"/>
    <w:rsid w:val="00E225A6"/>
    <w:rsid w:val="00E36243"/>
    <w:rsid w:val="00E3655D"/>
    <w:rsid w:val="00E5542E"/>
    <w:rsid w:val="00E60C97"/>
    <w:rsid w:val="00E67016"/>
    <w:rsid w:val="00E70B20"/>
    <w:rsid w:val="00E73F0B"/>
    <w:rsid w:val="00E90D20"/>
    <w:rsid w:val="00E92DFC"/>
    <w:rsid w:val="00EC56CC"/>
    <w:rsid w:val="00ED191D"/>
    <w:rsid w:val="00ED5479"/>
    <w:rsid w:val="00EE1BF1"/>
    <w:rsid w:val="00EF4365"/>
    <w:rsid w:val="00F1277F"/>
    <w:rsid w:val="00F4659B"/>
    <w:rsid w:val="00F5617F"/>
    <w:rsid w:val="00F5668C"/>
    <w:rsid w:val="00F72F31"/>
    <w:rsid w:val="00FB0D21"/>
    <w:rsid w:val="00FB3C02"/>
    <w:rsid w:val="00FC2C6D"/>
    <w:rsid w:val="00FC7C95"/>
    <w:rsid w:val="00FE1996"/>
    <w:rsid w:val="00FE3CF8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49EA"/>
  <w15:docId w15:val="{C583A495-645F-4595-9C8D-EAA5DC79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B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3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35B90"/>
  </w:style>
  <w:style w:type="paragraph" w:styleId="Podnoje">
    <w:name w:val="footer"/>
    <w:basedOn w:val="Normal"/>
    <w:link w:val="PodnojeChar"/>
    <w:uiPriority w:val="99"/>
    <w:unhideWhenUsed/>
    <w:rsid w:val="00D3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5B90"/>
  </w:style>
  <w:style w:type="paragraph" w:styleId="Tekstbalonia">
    <w:name w:val="Balloon Text"/>
    <w:basedOn w:val="Normal"/>
    <w:link w:val="TekstbaloniaChar"/>
    <w:uiPriority w:val="99"/>
    <w:semiHidden/>
    <w:unhideWhenUsed/>
    <w:rsid w:val="0035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12710-9E0B-4837-ACAD-F62EAE52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6229</Words>
  <Characters>35511</Characters>
  <Application>Microsoft Office Word</Application>
  <DocSecurity>0</DocSecurity>
  <Lines>295</Lines>
  <Paragraphs>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marijovinko</dc:creator>
  <cp:lastModifiedBy>Marica Knezic</cp:lastModifiedBy>
  <cp:revision>5</cp:revision>
  <cp:lastPrinted>2019-12-23T08:52:00Z</cp:lastPrinted>
  <dcterms:created xsi:type="dcterms:W3CDTF">2019-12-23T08:20:00Z</dcterms:created>
  <dcterms:modified xsi:type="dcterms:W3CDTF">2020-01-16T06:46:00Z</dcterms:modified>
</cp:coreProperties>
</file>